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3E51D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Knee Osteoarthritis (Knee OA)</w:t>
      </w:r>
    </w:p>
    <w:p w14:paraId="2A697296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1: Title</w:t>
      </w:r>
    </w:p>
    <w:p w14:paraId="2A5DB14C" w14:textId="77777777" w:rsidR="00712F01" w:rsidRPr="00712F01" w:rsidRDefault="00712F01" w:rsidP="00712F01">
      <w:r w:rsidRPr="00712F01">
        <w:rPr>
          <w:b/>
          <w:bCs/>
        </w:rPr>
        <w:t>Knee Osteoarthritis (OA)</w:t>
      </w:r>
    </w:p>
    <w:p w14:paraId="67676B0D" w14:textId="77777777" w:rsidR="00712F01" w:rsidRPr="00712F01" w:rsidRDefault="00712F01" w:rsidP="00712F01">
      <w:pPr>
        <w:numPr>
          <w:ilvl w:val="0"/>
          <w:numId w:val="1"/>
        </w:numPr>
      </w:pPr>
      <w:r w:rsidRPr="00712F01">
        <w:t xml:space="preserve">Definition, Causes, Symptoms, Diagnosis, and Management </w:t>
      </w:r>
    </w:p>
    <w:p w14:paraId="0582C5A4" w14:textId="77777777" w:rsidR="00712F01" w:rsidRPr="00712F01" w:rsidRDefault="00712F01" w:rsidP="00712F01">
      <w:r w:rsidRPr="00712F01">
        <w:pict w14:anchorId="4A481B17">
          <v:rect id="_x0000_i1097" style="width:0;height:1.5pt" o:hralign="center" o:hrstd="t" o:hr="t" fillcolor="#a0a0a0" stroked="f"/>
        </w:pict>
      </w:r>
    </w:p>
    <w:p w14:paraId="04E4D7FC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2: Introduction</w:t>
      </w:r>
    </w:p>
    <w:p w14:paraId="5A3E82E3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What is Knee Osteoarthritis?</w:t>
      </w:r>
    </w:p>
    <w:p w14:paraId="2B301BFA" w14:textId="77777777" w:rsidR="00712F01" w:rsidRPr="00712F01" w:rsidRDefault="00712F01" w:rsidP="00712F01">
      <w:pPr>
        <w:numPr>
          <w:ilvl w:val="0"/>
          <w:numId w:val="2"/>
        </w:numPr>
      </w:pPr>
      <w:r w:rsidRPr="00712F01">
        <w:t xml:space="preserve">Knee osteoarthritis is the most common form of arthritis affecting the knee joint. </w:t>
      </w:r>
    </w:p>
    <w:p w14:paraId="6FAE13AB" w14:textId="77777777" w:rsidR="00712F01" w:rsidRPr="00712F01" w:rsidRDefault="00712F01" w:rsidP="00712F01">
      <w:pPr>
        <w:numPr>
          <w:ilvl w:val="0"/>
          <w:numId w:val="2"/>
        </w:numPr>
      </w:pPr>
      <w:r w:rsidRPr="00712F01">
        <w:t xml:space="preserve">It is a degenerative joint disease characterized by the gradual breakdown of articular cartilage. </w:t>
      </w:r>
    </w:p>
    <w:p w14:paraId="04357CC3" w14:textId="77777777" w:rsidR="00712F01" w:rsidRPr="00712F01" w:rsidRDefault="00712F01" w:rsidP="00712F01">
      <w:pPr>
        <w:numPr>
          <w:ilvl w:val="0"/>
          <w:numId w:val="2"/>
        </w:numPr>
      </w:pPr>
      <w:r w:rsidRPr="00712F01">
        <w:t xml:space="preserve">As cartilage wears away, bones may rub against each other, causing pain and stiffness. </w:t>
      </w:r>
    </w:p>
    <w:p w14:paraId="12FFFF36" w14:textId="77777777" w:rsidR="00712F01" w:rsidRPr="00712F01" w:rsidRDefault="00712F01" w:rsidP="00712F01">
      <w:pPr>
        <w:numPr>
          <w:ilvl w:val="0"/>
          <w:numId w:val="2"/>
        </w:numPr>
      </w:pPr>
      <w:r w:rsidRPr="00712F01">
        <w:t xml:space="preserve">It mainly affects older adults but can occur at any age. </w:t>
      </w:r>
    </w:p>
    <w:p w14:paraId="01EE8134" w14:textId="77777777" w:rsidR="00712F01" w:rsidRPr="00712F01" w:rsidRDefault="00712F01" w:rsidP="00712F01">
      <w:r w:rsidRPr="00712F01">
        <w:pict w14:anchorId="4B4423BC">
          <v:rect id="_x0000_i1098" style="width:0;height:1.5pt" o:hralign="center" o:hrstd="t" o:hr="t" fillcolor="#a0a0a0" stroked="f"/>
        </w:pict>
      </w:r>
    </w:p>
    <w:p w14:paraId="35DF5F6A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3: Anatomy of the Knee Joint</w:t>
      </w:r>
    </w:p>
    <w:p w14:paraId="555C2FD7" w14:textId="77777777" w:rsidR="00712F01" w:rsidRPr="00712F01" w:rsidRDefault="00712F01" w:rsidP="00712F01">
      <w:pPr>
        <w:numPr>
          <w:ilvl w:val="0"/>
          <w:numId w:val="3"/>
        </w:numPr>
      </w:pPr>
      <w:r w:rsidRPr="00712F01">
        <w:t xml:space="preserve">The knee is one of the largest and most complex joints in the body. </w:t>
      </w:r>
    </w:p>
    <w:p w14:paraId="4CA41CC7" w14:textId="77777777" w:rsidR="00712F01" w:rsidRPr="00712F01" w:rsidRDefault="00712F01" w:rsidP="00712F01">
      <w:pPr>
        <w:numPr>
          <w:ilvl w:val="0"/>
          <w:numId w:val="3"/>
        </w:numPr>
      </w:pPr>
      <w:r w:rsidRPr="00712F01">
        <w:t xml:space="preserve">It consists of: </w:t>
      </w:r>
    </w:p>
    <w:p w14:paraId="4EF0D7AF" w14:textId="77777777" w:rsidR="00712F01" w:rsidRPr="00712F01" w:rsidRDefault="00712F01" w:rsidP="00712F01">
      <w:pPr>
        <w:numPr>
          <w:ilvl w:val="1"/>
          <w:numId w:val="3"/>
        </w:numPr>
      </w:pPr>
      <w:r w:rsidRPr="00712F01">
        <w:t xml:space="preserve">Femur (thigh bone) </w:t>
      </w:r>
    </w:p>
    <w:p w14:paraId="088F22CE" w14:textId="77777777" w:rsidR="00712F01" w:rsidRPr="00712F01" w:rsidRDefault="00712F01" w:rsidP="00712F01">
      <w:pPr>
        <w:numPr>
          <w:ilvl w:val="1"/>
          <w:numId w:val="3"/>
        </w:numPr>
      </w:pPr>
      <w:r w:rsidRPr="00712F01">
        <w:t xml:space="preserve">Tibia (shin bone) </w:t>
      </w:r>
    </w:p>
    <w:p w14:paraId="7636DE39" w14:textId="77777777" w:rsidR="00712F01" w:rsidRPr="00712F01" w:rsidRDefault="00712F01" w:rsidP="00712F01">
      <w:pPr>
        <w:numPr>
          <w:ilvl w:val="1"/>
          <w:numId w:val="3"/>
        </w:numPr>
      </w:pPr>
      <w:r w:rsidRPr="00712F01">
        <w:t xml:space="preserve">Patella (kneecap) </w:t>
      </w:r>
    </w:p>
    <w:p w14:paraId="31F8230C" w14:textId="77777777" w:rsidR="00712F01" w:rsidRPr="00712F01" w:rsidRDefault="00712F01" w:rsidP="00712F01">
      <w:pPr>
        <w:numPr>
          <w:ilvl w:val="0"/>
          <w:numId w:val="3"/>
        </w:numPr>
      </w:pPr>
      <w:r w:rsidRPr="00712F01">
        <w:t xml:space="preserve">Cartilage covers the ends of bones and allows smooth movement. </w:t>
      </w:r>
    </w:p>
    <w:p w14:paraId="17656465" w14:textId="77777777" w:rsidR="00712F01" w:rsidRPr="00712F01" w:rsidRDefault="00712F01" w:rsidP="00712F01">
      <w:pPr>
        <w:numPr>
          <w:ilvl w:val="0"/>
          <w:numId w:val="3"/>
        </w:numPr>
      </w:pPr>
      <w:r w:rsidRPr="00712F01">
        <w:t xml:space="preserve">Synovial fluid lubricates the joint. </w:t>
      </w:r>
    </w:p>
    <w:p w14:paraId="27C932C9" w14:textId="77777777" w:rsidR="00712F01" w:rsidRPr="00712F01" w:rsidRDefault="00712F01" w:rsidP="00712F01">
      <w:r w:rsidRPr="00712F01">
        <w:pict w14:anchorId="101BD019">
          <v:rect id="_x0000_i1099" style="width:0;height:1.5pt" o:hralign="center" o:hrstd="t" o:hr="t" fillcolor="#a0a0a0" stroked="f"/>
        </w:pict>
      </w:r>
    </w:p>
    <w:p w14:paraId="6CAE166B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4: Causes and Risk Factors</w:t>
      </w:r>
    </w:p>
    <w:p w14:paraId="6D9EF90F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Causes</w:t>
      </w:r>
    </w:p>
    <w:p w14:paraId="06C5ADC3" w14:textId="77777777" w:rsidR="00712F01" w:rsidRPr="00712F01" w:rsidRDefault="00712F01" w:rsidP="00712F01">
      <w:pPr>
        <w:numPr>
          <w:ilvl w:val="0"/>
          <w:numId w:val="4"/>
        </w:numPr>
      </w:pPr>
      <w:r w:rsidRPr="00712F01">
        <w:t xml:space="preserve">Aging </w:t>
      </w:r>
    </w:p>
    <w:p w14:paraId="68A7C850" w14:textId="77777777" w:rsidR="00712F01" w:rsidRPr="00712F01" w:rsidRDefault="00712F01" w:rsidP="00712F01">
      <w:pPr>
        <w:numPr>
          <w:ilvl w:val="0"/>
          <w:numId w:val="4"/>
        </w:numPr>
      </w:pPr>
      <w:r w:rsidRPr="00712F01">
        <w:t xml:space="preserve">Previous knee injuries </w:t>
      </w:r>
    </w:p>
    <w:p w14:paraId="07BC80EE" w14:textId="77777777" w:rsidR="00712F01" w:rsidRPr="00712F01" w:rsidRDefault="00712F01" w:rsidP="00712F01">
      <w:pPr>
        <w:numPr>
          <w:ilvl w:val="0"/>
          <w:numId w:val="4"/>
        </w:numPr>
      </w:pPr>
      <w:r w:rsidRPr="00712F01">
        <w:lastRenderedPageBreak/>
        <w:t xml:space="preserve">Repetitive stress on the joint </w:t>
      </w:r>
    </w:p>
    <w:p w14:paraId="65AAD219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Risk Factors</w:t>
      </w:r>
    </w:p>
    <w:p w14:paraId="654AE64A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Obesity </w:t>
      </w:r>
    </w:p>
    <w:p w14:paraId="0571A397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Female gender </w:t>
      </w:r>
    </w:p>
    <w:p w14:paraId="739D913F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Family history </w:t>
      </w:r>
    </w:p>
    <w:p w14:paraId="7EDA2355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Muscle weakness </w:t>
      </w:r>
    </w:p>
    <w:p w14:paraId="118A610D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Joint malalignment </w:t>
      </w:r>
    </w:p>
    <w:p w14:paraId="04B9FC3A" w14:textId="77777777" w:rsidR="00712F01" w:rsidRPr="00712F01" w:rsidRDefault="00712F01" w:rsidP="00712F01">
      <w:pPr>
        <w:numPr>
          <w:ilvl w:val="0"/>
          <w:numId w:val="5"/>
        </w:numPr>
      </w:pPr>
      <w:r w:rsidRPr="00712F01">
        <w:t xml:space="preserve">Occupational activities involving kneeling or squatting </w:t>
      </w:r>
    </w:p>
    <w:p w14:paraId="6E0E0200" w14:textId="77777777" w:rsidR="00712F01" w:rsidRPr="00712F01" w:rsidRDefault="00712F01" w:rsidP="00712F01">
      <w:r w:rsidRPr="00712F01">
        <w:pict w14:anchorId="160AF8AC">
          <v:rect id="_x0000_i1100" style="width:0;height:1.5pt" o:hralign="center" o:hrstd="t" o:hr="t" fillcolor="#a0a0a0" stroked="f"/>
        </w:pict>
      </w:r>
    </w:p>
    <w:p w14:paraId="2A6FBE66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5: Pathophysiology</w:t>
      </w:r>
    </w:p>
    <w:p w14:paraId="1BE82766" w14:textId="77777777" w:rsidR="00712F01" w:rsidRPr="00712F01" w:rsidRDefault="00712F01" w:rsidP="00712F01">
      <w:pPr>
        <w:numPr>
          <w:ilvl w:val="0"/>
          <w:numId w:val="6"/>
        </w:numPr>
      </w:pPr>
      <w:r w:rsidRPr="00712F01">
        <w:t xml:space="preserve">Progressive degeneration of articular cartilage. </w:t>
      </w:r>
    </w:p>
    <w:p w14:paraId="343C2D73" w14:textId="77777777" w:rsidR="00712F01" w:rsidRPr="00712F01" w:rsidRDefault="00712F01" w:rsidP="00712F01">
      <w:pPr>
        <w:numPr>
          <w:ilvl w:val="0"/>
          <w:numId w:val="6"/>
        </w:numPr>
      </w:pPr>
      <w:r w:rsidRPr="00712F01">
        <w:t xml:space="preserve">Loss of cartilage leads to increased friction between bones. </w:t>
      </w:r>
    </w:p>
    <w:p w14:paraId="03A873DE" w14:textId="77777777" w:rsidR="00712F01" w:rsidRPr="00712F01" w:rsidRDefault="00712F01" w:rsidP="00712F01">
      <w:pPr>
        <w:numPr>
          <w:ilvl w:val="0"/>
          <w:numId w:val="6"/>
        </w:numPr>
      </w:pPr>
      <w:r w:rsidRPr="00712F01">
        <w:t xml:space="preserve">Formation of osteophytes (bone spurs). </w:t>
      </w:r>
    </w:p>
    <w:p w14:paraId="7071AC04" w14:textId="77777777" w:rsidR="00712F01" w:rsidRPr="00712F01" w:rsidRDefault="00712F01" w:rsidP="00712F01">
      <w:pPr>
        <w:numPr>
          <w:ilvl w:val="0"/>
          <w:numId w:val="6"/>
        </w:numPr>
      </w:pPr>
      <w:r w:rsidRPr="00712F01">
        <w:t xml:space="preserve">Synovial inflammation may occur. </w:t>
      </w:r>
    </w:p>
    <w:p w14:paraId="53E10146" w14:textId="77777777" w:rsidR="00712F01" w:rsidRPr="00712F01" w:rsidRDefault="00712F01" w:rsidP="00712F01">
      <w:pPr>
        <w:numPr>
          <w:ilvl w:val="0"/>
          <w:numId w:val="6"/>
        </w:numPr>
      </w:pPr>
      <w:r w:rsidRPr="00712F01">
        <w:t xml:space="preserve">Joint space gradually narrows. </w:t>
      </w:r>
    </w:p>
    <w:p w14:paraId="79FAC2F4" w14:textId="77777777" w:rsidR="00712F01" w:rsidRPr="00712F01" w:rsidRDefault="00712F01" w:rsidP="00712F01">
      <w:r w:rsidRPr="00712F01">
        <w:pict w14:anchorId="3DF28AB1">
          <v:rect id="_x0000_i1101" style="width:0;height:1.5pt" o:hralign="center" o:hrstd="t" o:hr="t" fillcolor="#a0a0a0" stroked="f"/>
        </w:pict>
      </w:r>
    </w:p>
    <w:p w14:paraId="2415F364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6: Clinical Manifestations</w:t>
      </w:r>
    </w:p>
    <w:p w14:paraId="79271AC4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Symptoms</w:t>
      </w:r>
    </w:p>
    <w:p w14:paraId="6C3AD06E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Knee pain during activity </w:t>
      </w:r>
    </w:p>
    <w:p w14:paraId="275AF649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Morning stiffness (usually less than 30 minutes) </w:t>
      </w:r>
    </w:p>
    <w:p w14:paraId="67A71EC4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Swelling </w:t>
      </w:r>
    </w:p>
    <w:p w14:paraId="115433A7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Reduced range of motion </w:t>
      </w:r>
    </w:p>
    <w:p w14:paraId="664E371A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Crepitus (cracking or grinding sound) </w:t>
      </w:r>
    </w:p>
    <w:p w14:paraId="61A4CB71" w14:textId="77777777" w:rsidR="00712F01" w:rsidRPr="00712F01" w:rsidRDefault="00712F01" w:rsidP="00712F01">
      <w:pPr>
        <w:numPr>
          <w:ilvl w:val="0"/>
          <w:numId w:val="7"/>
        </w:numPr>
      </w:pPr>
      <w:r w:rsidRPr="00712F01">
        <w:t xml:space="preserve">Difficulty walking, climbing stairs, or standing for long periods </w:t>
      </w:r>
    </w:p>
    <w:p w14:paraId="0A1D9694" w14:textId="77777777" w:rsidR="00712F01" w:rsidRPr="00712F01" w:rsidRDefault="00712F01" w:rsidP="00712F01">
      <w:r w:rsidRPr="00712F01">
        <w:pict w14:anchorId="1CBF8896">
          <v:rect id="_x0000_i1102" style="width:0;height:1.5pt" o:hralign="center" o:hrstd="t" o:hr="t" fillcolor="#a0a0a0" stroked="f"/>
        </w:pict>
      </w:r>
    </w:p>
    <w:p w14:paraId="2C266E27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7: Diagnosis</w:t>
      </w:r>
    </w:p>
    <w:p w14:paraId="595CA575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lastRenderedPageBreak/>
        <w:t>Clinical Assessment</w:t>
      </w:r>
    </w:p>
    <w:p w14:paraId="52446ACB" w14:textId="77777777" w:rsidR="00712F01" w:rsidRPr="00712F01" w:rsidRDefault="00712F01" w:rsidP="00712F01">
      <w:pPr>
        <w:numPr>
          <w:ilvl w:val="0"/>
          <w:numId w:val="8"/>
        </w:numPr>
      </w:pPr>
      <w:r w:rsidRPr="00712F01">
        <w:t xml:space="preserve">Medical history </w:t>
      </w:r>
    </w:p>
    <w:p w14:paraId="25C1E02A" w14:textId="77777777" w:rsidR="00712F01" w:rsidRPr="00712F01" w:rsidRDefault="00712F01" w:rsidP="00712F01">
      <w:pPr>
        <w:numPr>
          <w:ilvl w:val="0"/>
          <w:numId w:val="8"/>
        </w:numPr>
      </w:pPr>
      <w:r w:rsidRPr="00712F01">
        <w:t xml:space="preserve">Physical examination </w:t>
      </w:r>
    </w:p>
    <w:p w14:paraId="19C16CBF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Imaging</w:t>
      </w:r>
    </w:p>
    <w:p w14:paraId="2C75ABC9" w14:textId="77777777" w:rsidR="00712F01" w:rsidRPr="00712F01" w:rsidRDefault="00712F01" w:rsidP="00712F01">
      <w:pPr>
        <w:numPr>
          <w:ilvl w:val="0"/>
          <w:numId w:val="9"/>
        </w:numPr>
      </w:pPr>
      <w:r w:rsidRPr="00712F01">
        <w:t xml:space="preserve">X-ray: </w:t>
      </w:r>
    </w:p>
    <w:p w14:paraId="394C140A" w14:textId="77777777" w:rsidR="00712F01" w:rsidRPr="00712F01" w:rsidRDefault="00712F01" w:rsidP="00712F01">
      <w:pPr>
        <w:numPr>
          <w:ilvl w:val="1"/>
          <w:numId w:val="9"/>
        </w:numPr>
      </w:pPr>
      <w:r w:rsidRPr="00712F01">
        <w:t xml:space="preserve">Joint space narrowing </w:t>
      </w:r>
    </w:p>
    <w:p w14:paraId="36A98B31" w14:textId="77777777" w:rsidR="00712F01" w:rsidRPr="00712F01" w:rsidRDefault="00712F01" w:rsidP="00712F01">
      <w:pPr>
        <w:numPr>
          <w:ilvl w:val="1"/>
          <w:numId w:val="9"/>
        </w:numPr>
      </w:pPr>
      <w:r w:rsidRPr="00712F01">
        <w:t xml:space="preserve">Osteophyte formation </w:t>
      </w:r>
    </w:p>
    <w:p w14:paraId="214D9C30" w14:textId="77777777" w:rsidR="00712F01" w:rsidRPr="00712F01" w:rsidRDefault="00712F01" w:rsidP="00712F01">
      <w:pPr>
        <w:numPr>
          <w:ilvl w:val="1"/>
          <w:numId w:val="9"/>
        </w:numPr>
      </w:pPr>
      <w:r w:rsidRPr="00712F01">
        <w:t xml:space="preserve">Subchondral sclerosis </w:t>
      </w:r>
    </w:p>
    <w:p w14:paraId="396D988F" w14:textId="77777777" w:rsidR="00712F01" w:rsidRPr="00712F01" w:rsidRDefault="00712F01" w:rsidP="00712F01">
      <w:pPr>
        <w:numPr>
          <w:ilvl w:val="0"/>
          <w:numId w:val="9"/>
        </w:numPr>
      </w:pPr>
      <w:r w:rsidRPr="00712F01">
        <w:t xml:space="preserve">MRI (if needed for detailed evaluation) </w:t>
      </w:r>
    </w:p>
    <w:p w14:paraId="3C82657D" w14:textId="77777777" w:rsidR="00712F01" w:rsidRPr="00712F01" w:rsidRDefault="00712F01" w:rsidP="00712F01">
      <w:r w:rsidRPr="00712F01">
        <w:pict w14:anchorId="7AE7A5A0">
          <v:rect id="_x0000_i1103" style="width:0;height:1.5pt" o:hralign="center" o:hrstd="t" o:hr="t" fillcolor="#a0a0a0" stroked="f"/>
        </w:pict>
      </w:r>
    </w:p>
    <w:p w14:paraId="717C4772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8: Management</w:t>
      </w:r>
    </w:p>
    <w:p w14:paraId="47CDD4DA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Non-Pharmacological Treatment</w:t>
      </w:r>
    </w:p>
    <w:p w14:paraId="3E6B9386" w14:textId="77777777" w:rsidR="00712F01" w:rsidRPr="00712F01" w:rsidRDefault="00712F01" w:rsidP="00712F01">
      <w:pPr>
        <w:numPr>
          <w:ilvl w:val="0"/>
          <w:numId w:val="10"/>
        </w:numPr>
      </w:pPr>
      <w:r w:rsidRPr="00712F01">
        <w:t xml:space="preserve">Weight reduction </w:t>
      </w:r>
    </w:p>
    <w:p w14:paraId="40075DD6" w14:textId="77777777" w:rsidR="00712F01" w:rsidRPr="00712F01" w:rsidRDefault="00712F01" w:rsidP="00712F01">
      <w:pPr>
        <w:numPr>
          <w:ilvl w:val="0"/>
          <w:numId w:val="10"/>
        </w:numPr>
      </w:pPr>
      <w:r w:rsidRPr="00712F01">
        <w:t xml:space="preserve">Exercise therapy </w:t>
      </w:r>
    </w:p>
    <w:p w14:paraId="75A7B2A1" w14:textId="77777777" w:rsidR="00712F01" w:rsidRPr="00712F01" w:rsidRDefault="00712F01" w:rsidP="00712F01">
      <w:pPr>
        <w:numPr>
          <w:ilvl w:val="0"/>
          <w:numId w:val="10"/>
        </w:numPr>
      </w:pPr>
      <w:r w:rsidRPr="00712F01">
        <w:t xml:space="preserve">Strengthening exercises </w:t>
      </w:r>
    </w:p>
    <w:p w14:paraId="3D7CCD2A" w14:textId="77777777" w:rsidR="00712F01" w:rsidRPr="00712F01" w:rsidRDefault="00712F01" w:rsidP="00712F01">
      <w:pPr>
        <w:numPr>
          <w:ilvl w:val="0"/>
          <w:numId w:val="10"/>
        </w:numPr>
      </w:pPr>
      <w:r w:rsidRPr="00712F01">
        <w:t xml:space="preserve">Physical therapy </w:t>
      </w:r>
    </w:p>
    <w:p w14:paraId="77D795B4" w14:textId="77777777" w:rsidR="00712F01" w:rsidRPr="00712F01" w:rsidRDefault="00712F01" w:rsidP="00712F01">
      <w:pPr>
        <w:numPr>
          <w:ilvl w:val="0"/>
          <w:numId w:val="10"/>
        </w:numPr>
      </w:pPr>
      <w:r w:rsidRPr="00712F01">
        <w:t xml:space="preserve">Activity modification </w:t>
      </w:r>
    </w:p>
    <w:p w14:paraId="2497053E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Pharmacological Treatment</w:t>
      </w:r>
    </w:p>
    <w:p w14:paraId="50B0CFE6" w14:textId="77777777" w:rsidR="00712F01" w:rsidRPr="00712F01" w:rsidRDefault="00712F01" w:rsidP="00712F01">
      <w:pPr>
        <w:numPr>
          <w:ilvl w:val="0"/>
          <w:numId w:val="11"/>
        </w:numPr>
      </w:pPr>
      <w:r w:rsidRPr="00712F01">
        <w:t xml:space="preserve">Acetaminophen </w:t>
      </w:r>
    </w:p>
    <w:p w14:paraId="2A24831F" w14:textId="77777777" w:rsidR="00712F01" w:rsidRPr="00712F01" w:rsidRDefault="00712F01" w:rsidP="00712F01">
      <w:pPr>
        <w:numPr>
          <w:ilvl w:val="0"/>
          <w:numId w:val="11"/>
        </w:numPr>
      </w:pPr>
      <w:r w:rsidRPr="00712F01">
        <w:t xml:space="preserve">Nonsteroidal anti-inflammatory drugs (NSAIDs) </w:t>
      </w:r>
    </w:p>
    <w:p w14:paraId="55C70A90" w14:textId="77777777" w:rsidR="00712F01" w:rsidRPr="00712F01" w:rsidRDefault="00712F01" w:rsidP="00712F01">
      <w:pPr>
        <w:numPr>
          <w:ilvl w:val="0"/>
          <w:numId w:val="11"/>
        </w:numPr>
      </w:pPr>
      <w:r w:rsidRPr="00712F01">
        <w:t xml:space="preserve">Intra-articular corticosteroid injections </w:t>
      </w:r>
    </w:p>
    <w:p w14:paraId="4FED0908" w14:textId="77777777" w:rsidR="00712F01" w:rsidRPr="00712F01" w:rsidRDefault="00712F01" w:rsidP="00712F01">
      <w:r w:rsidRPr="00712F01">
        <w:pict w14:anchorId="23C9E1BD">
          <v:rect id="_x0000_i1104" style="width:0;height:1.5pt" o:hralign="center" o:hrstd="t" o:hr="t" fillcolor="#a0a0a0" stroked="f"/>
        </w:pict>
      </w:r>
    </w:p>
    <w:p w14:paraId="53806620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9: Role of Physiotherapy</w:t>
      </w:r>
    </w:p>
    <w:p w14:paraId="7FDABAE1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t xml:space="preserve">Pain reduction </w:t>
      </w:r>
    </w:p>
    <w:p w14:paraId="0540411A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t xml:space="preserve">Improvement of joint mobility </w:t>
      </w:r>
    </w:p>
    <w:p w14:paraId="0D0E4390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t xml:space="preserve">Strengthening quadriceps muscles </w:t>
      </w:r>
    </w:p>
    <w:p w14:paraId="774298DE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lastRenderedPageBreak/>
        <w:t xml:space="preserve">Balance and gait training </w:t>
      </w:r>
    </w:p>
    <w:p w14:paraId="50EF6745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t xml:space="preserve">Patient education </w:t>
      </w:r>
    </w:p>
    <w:p w14:paraId="0B59AE31" w14:textId="77777777" w:rsidR="00712F01" w:rsidRPr="00712F01" w:rsidRDefault="00712F01" w:rsidP="00712F01">
      <w:pPr>
        <w:numPr>
          <w:ilvl w:val="0"/>
          <w:numId w:val="12"/>
        </w:numPr>
      </w:pPr>
      <w:r w:rsidRPr="00712F01">
        <w:t xml:space="preserve">Enhancement of quality of life </w:t>
      </w:r>
    </w:p>
    <w:p w14:paraId="0A7C4567" w14:textId="77777777" w:rsidR="00712F01" w:rsidRPr="00712F01" w:rsidRDefault="00712F01" w:rsidP="00712F01">
      <w:r w:rsidRPr="00712F01">
        <w:pict w14:anchorId="12E5D7D2">
          <v:rect id="_x0000_i1105" style="width:0;height:1.5pt" o:hralign="center" o:hrstd="t" o:hr="t" fillcolor="#a0a0a0" stroked="f"/>
        </w:pict>
      </w:r>
    </w:p>
    <w:p w14:paraId="5C7F2B5A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10: Prevention</w:t>
      </w:r>
    </w:p>
    <w:p w14:paraId="15AEF89C" w14:textId="77777777" w:rsidR="00712F01" w:rsidRPr="00712F01" w:rsidRDefault="00712F01" w:rsidP="00712F01">
      <w:pPr>
        <w:numPr>
          <w:ilvl w:val="0"/>
          <w:numId w:val="13"/>
        </w:numPr>
      </w:pPr>
      <w:r w:rsidRPr="00712F01">
        <w:t xml:space="preserve">Maintain a healthy body weight. </w:t>
      </w:r>
    </w:p>
    <w:p w14:paraId="74843523" w14:textId="77777777" w:rsidR="00712F01" w:rsidRPr="00712F01" w:rsidRDefault="00712F01" w:rsidP="00712F01">
      <w:pPr>
        <w:numPr>
          <w:ilvl w:val="0"/>
          <w:numId w:val="13"/>
        </w:numPr>
      </w:pPr>
      <w:r w:rsidRPr="00712F01">
        <w:t xml:space="preserve">Regular physical activity. </w:t>
      </w:r>
    </w:p>
    <w:p w14:paraId="0EF76FF6" w14:textId="77777777" w:rsidR="00712F01" w:rsidRPr="00712F01" w:rsidRDefault="00712F01" w:rsidP="00712F01">
      <w:pPr>
        <w:numPr>
          <w:ilvl w:val="0"/>
          <w:numId w:val="13"/>
        </w:numPr>
      </w:pPr>
      <w:r w:rsidRPr="00712F01">
        <w:t xml:space="preserve">Avoid excessive stress on the knees. </w:t>
      </w:r>
    </w:p>
    <w:p w14:paraId="458EE7BD" w14:textId="77777777" w:rsidR="00712F01" w:rsidRPr="00712F01" w:rsidRDefault="00712F01" w:rsidP="00712F01">
      <w:pPr>
        <w:numPr>
          <w:ilvl w:val="0"/>
          <w:numId w:val="13"/>
        </w:numPr>
      </w:pPr>
      <w:r w:rsidRPr="00712F01">
        <w:t xml:space="preserve">Prevent sports injuries. </w:t>
      </w:r>
    </w:p>
    <w:p w14:paraId="165D206B" w14:textId="77777777" w:rsidR="00712F01" w:rsidRPr="00712F01" w:rsidRDefault="00712F01" w:rsidP="00712F01">
      <w:pPr>
        <w:numPr>
          <w:ilvl w:val="0"/>
          <w:numId w:val="13"/>
        </w:numPr>
      </w:pPr>
      <w:r w:rsidRPr="00712F01">
        <w:t xml:space="preserve">Strengthen lower-limb muscles. </w:t>
      </w:r>
    </w:p>
    <w:p w14:paraId="0DB16BC9" w14:textId="77777777" w:rsidR="00712F01" w:rsidRPr="00712F01" w:rsidRDefault="00712F01" w:rsidP="00712F01">
      <w:r w:rsidRPr="00712F01">
        <w:pict w14:anchorId="169543B2">
          <v:rect id="_x0000_i1106" style="width:0;height:1.5pt" o:hralign="center" o:hrstd="t" o:hr="t" fillcolor="#a0a0a0" stroked="f"/>
        </w:pict>
      </w:r>
    </w:p>
    <w:p w14:paraId="6A80B95C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11: Complications</w:t>
      </w:r>
    </w:p>
    <w:p w14:paraId="6753F93A" w14:textId="77777777" w:rsidR="00712F01" w:rsidRPr="00712F01" w:rsidRDefault="00712F01" w:rsidP="00712F01">
      <w:pPr>
        <w:numPr>
          <w:ilvl w:val="0"/>
          <w:numId w:val="14"/>
        </w:numPr>
      </w:pPr>
      <w:r w:rsidRPr="00712F01">
        <w:t xml:space="preserve">Chronic pain </w:t>
      </w:r>
    </w:p>
    <w:p w14:paraId="1B8D1B1C" w14:textId="77777777" w:rsidR="00712F01" w:rsidRPr="00712F01" w:rsidRDefault="00712F01" w:rsidP="00712F01">
      <w:pPr>
        <w:numPr>
          <w:ilvl w:val="0"/>
          <w:numId w:val="14"/>
        </w:numPr>
      </w:pPr>
      <w:r w:rsidRPr="00712F01">
        <w:t xml:space="preserve">Functional disability </w:t>
      </w:r>
    </w:p>
    <w:p w14:paraId="0F55D060" w14:textId="77777777" w:rsidR="00712F01" w:rsidRPr="00712F01" w:rsidRDefault="00712F01" w:rsidP="00712F01">
      <w:pPr>
        <w:numPr>
          <w:ilvl w:val="0"/>
          <w:numId w:val="14"/>
        </w:numPr>
      </w:pPr>
      <w:r w:rsidRPr="00712F01">
        <w:t xml:space="preserve">Reduced mobility </w:t>
      </w:r>
    </w:p>
    <w:p w14:paraId="6A27A620" w14:textId="77777777" w:rsidR="00712F01" w:rsidRPr="00712F01" w:rsidRDefault="00712F01" w:rsidP="00712F01">
      <w:pPr>
        <w:numPr>
          <w:ilvl w:val="0"/>
          <w:numId w:val="14"/>
        </w:numPr>
      </w:pPr>
      <w:r w:rsidRPr="00712F01">
        <w:t xml:space="preserve">Decreased quality of life </w:t>
      </w:r>
    </w:p>
    <w:p w14:paraId="0E1CFCC2" w14:textId="77777777" w:rsidR="00712F01" w:rsidRPr="00712F01" w:rsidRDefault="00712F01" w:rsidP="00712F01">
      <w:pPr>
        <w:numPr>
          <w:ilvl w:val="0"/>
          <w:numId w:val="14"/>
        </w:numPr>
      </w:pPr>
      <w:r w:rsidRPr="00712F01">
        <w:t xml:space="preserve">Need for total knee replacement in advanced cases </w:t>
      </w:r>
    </w:p>
    <w:p w14:paraId="09195DDF" w14:textId="77777777" w:rsidR="00712F01" w:rsidRPr="00712F01" w:rsidRDefault="00712F01" w:rsidP="00712F01">
      <w:r w:rsidRPr="00712F01">
        <w:pict w14:anchorId="7752C42D">
          <v:rect id="_x0000_i1107" style="width:0;height:1.5pt" o:hralign="center" o:hrstd="t" o:hr="t" fillcolor="#a0a0a0" stroked="f"/>
        </w:pict>
      </w:r>
    </w:p>
    <w:p w14:paraId="2D32DAC0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12: Conclusion</w:t>
      </w:r>
    </w:p>
    <w:p w14:paraId="12FECE12" w14:textId="77777777" w:rsidR="00712F01" w:rsidRPr="00712F01" w:rsidRDefault="00712F01" w:rsidP="00712F01">
      <w:pPr>
        <w:numPr>
          <w:ilvl w:val="0"/>
          <w:numId w:val="15"/>
        </w:numPr>
      </w:pPr>
      <w:r w:rsidRPr="00712F01">
        <w:t xml:space="preserve">Knee osteoarthritis is a common degenerative joint disorder. </w:t>
      </w:r>
    </w:p>
    <w:p w14:paraId="5434459B" w14:textId="77777777" w:rsidR="00712F01" w:rsidRPr="00712F01" w:rsidRDefault="00712F01" w:rsidP="00712F01">
      <w:pPr>
        <w:numPr>
          <w:ilvl w:val="0"/>
          <w:numId w:val="15"/>
        </w:numPr>
      </w:pPr>
      <w:r w:rsidRPr="00712F01">
        <w:t xml:space="preserve">Early diagnosis and proper management can reduce symptoms and improve function. </w:t>
      </w:r>
    </w:p>
    <w:p w14:paraId="745F2692" w14:textId="77777777" w:rsidR="00712F01" w:rsidRPr="00712F01" w:rsidRDefault="00712F01" w:rsidP="00712F01">
      <w:pPr>
        <w:numPr>
          <w:ilvl w:val="0"/>
          <w:numId w:val="15"/>
        </w:numPr>
      </w:pPr>
      <w:r w:rsidRPr="00712F01">
        <w:t xml:space="preserve">Lifestyle modification and physiotherapy play a major role in treatment. </w:t>
      </w:r>
    </w:p>
    <w:p w14:paraId="01579206" w14:textId="77777777" w:rsidR="00712F01" w:rsidRPr="00712F01" w:rsidRDefault="00712F01" w:rsidP="00712F01">
      <w:r w:rsidRPr="00712F01">
        <w:pict w14:anchorId="3D3CDB3F">
          <v:rect id="_x0000_i1108" style="width:0;height:1.5pt" o:hralign="center" o:hrstd="t" o:hr="t" fillcolor="#a0a0a0" stroked="f"/>
        </w:pict>
      </w:r>
    </w:p>
    <w:p w14:paraId="1789A1B6" w14:textId="77777777" w:rsidR="00712F01" w:rsidRPr="00712F01" w:rsidRDefault="00712F01" w:rsidP="00712F01">
      <w:pPr>
        <w:rPr>
          <w:b/>
          <w:bCs/>
        </w:rPr>
      </w:pPr>
      <w:r w:rsidRPr="00712F01">
        <w:rPr>
          <w:b/>
          <w:bCs/>
        </w:rPr>
        <w:t>Slide 13: References</w:t>
      </w:r>
    </w:p>
    <w:p w14:paraId="160D7912" w14:textId="77777777" w:rsidR="00712F01" w:rsidRPr="00712F01" w:rsidRDefault="00712F01" w:rsidP="00712F01">
      <w:pPr>
        <w:numPr>
          <w:ilvl w:val="0"/>
          <w:numId w:val="16"/>
        </w:numPr>
      </w:pPr>
      <w:r w:rsidRPr="00712F01">
        <w:t xml:space="preserve">World Health Organization </w:t>
      </w:r>
    </w:p>
    <w:p w14:paraId="1DEA5E20" w14:textId="77777777" w:rsidR="00712F01" w:rsidRPr="00712F01" w:rsidRDefault="00712F01" w:rsidP="00712F01">
      <w:pPr>
        <w:numPr>
          <w:ilvl w:val="0"/>
          <w:numId w:val="16"/>
        </w:numPr>
      </w:pPr>
      <w:r w:rsidRPr="00712F01">
        <w:lastRenderedPageBreak/>
        <w:t xml:space="preserve">American Academy of </w:t>
      </w:r>
      <w:proofErr w:type="spellStart"/>
      <w:r w:rsidRPr="00712F01">
        <w:t>Orthopaedic</w:t>
      </w:r>
      <w:proofErr w:type="spellEnd"/>
      <w:r w:rsidRPr="00712F01">
        <w:t xml:space="preserve"> Surgeons </w:t>
      </w:r>
    </w:p>
    <w:p w14:paraId="4329C4C2" w14:textId="77777777" w:rsidR="00712F01" w:rsidRPr="00712F01" w:rsidRDefault="00712F01" w:rsidP="00712F01">
      <w:pPr>
        <w:numPr>
          <w:ilvl w:val="0"/>
          <w:numId w:val="16"/>
        </w:numPr>
      </w:pPr>
      <w:r w:rsidRPr="00712F01">
        <w:t xml:space="preserve">Arthritis Foundation </w:t>
      </w:r>
    </w:p>
    <w:p w14:paraId="518CE640" w14:textId="696F4F90" w:rsidR="00F52445" w:rsidRDefault="00712F01" w:rsidP="00712F01">
      <w:pPr>
        <w:numPr>
          <w:ilvl w:val="0"/>
          <w:numId w:val="16"/>
        </w:numPr>
      </w:pPr>
      <w:proofErr w:type="spellStart"/>
      <w:r w:rsidRPr="00712F01">
        <w:t>Braddom's</w:t>
      </w:r>
      <w:proofErr w:type="spellEnd"/>
      <w:r w:rsidRPr="00712F01">
        <w:t xml:space="preserve"> Physical Medicine and Rehabilitation</w:t>
      </w:r>
    </w:p>
    <w:sectPr w:rsidR="00F52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A104F"/>
    <w:multiLevelType w:val="multilevel"/>
    <w:tmpl w:val="B64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43CE1"/>
    <w:multiLevelType w:val="multilevel"/>
    <w:tmpl w:val="88D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E30FD"/>
    <w:multiLevelType w:val="multilevel"/>
    <w:tmpl w:val="5306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50F37"/>
    <w:multiLevelType w:val="multilevel"/>
    <w:tmpl w:val="DD2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43F8A"/>
    <w:multiLevelType w:val="multilevel"/>
    <w:tmpl w:val="81DC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602E0"/>
    <w:multiLevelType w:val="multilevel"/>
    <w:tmpl w:val="EEF60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A2EE8"/>
    <w:multiLevelType w:val="multilevel"/>
    <w:tmpl w:val="784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231F5"/>
    <w:multiLevelType w:val="multilevel"/>
    <w:tmpl w:val="635A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3489F"/>
    <w:multiLevelType w:val="multilevel"/>
    <w:tmpl w:val="8D7C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92985"/>
    <w:multiLevelType w:val="multilevel"/>
    <w:tmpl w:val="12CE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F7AC7"/>
    <w:multiLevelType w:val="multilevel"/>
    <w:tmpl w:val="DD6E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F79F1"/>
    <w:multiLevelType w:val="multilevel"/>
    <w:tmpl w:val="BC22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C4E8F"/>
    <w:multiLevelType w:val="multilevel"/>
    <w:tmpl w:val="14B4A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EF1E11"/>
    <w:multiLevelType w:val="multilevel"/>
    <w:tmpl w:val="4DC0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0128BA"/>
    <w:multiLevelType w:val="multilevel"/>
    <w:tmpl w:val="3058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A715E"/>
    <w:multiLevelType w:val="multilevel"/>
    <w:tmpl w:val="CFD8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6700B4"/>
    <w:multiLevelType w:val="multilevel"/>
    <w:tmpl w:val="29BE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993644">
    <w:abstractNumId w:val="15"/>
  </w:num>
  <w:num w:numId="2" w16cid:durableId="174195802">
    <w:abstractNumId w:val="5"/>
  </w:num>
  <w:num w:numId="3" w16cid:durableId="1454902083">
    <w:abstractNumId w:val="1"/>
  </w:num>
  <w:num w:numId="4" w16cid:durableId="1056007259">
    <w:abstractNumId w:val="10"/>
  </w:num>
  <w:num w:numId="5" w16cid:durableId="1556966266">
    <w:abstractNumId w:val="9"/>
  </w:num>
  <w:num w:numId="6" w16cid:durableId="1362778115">
    <w:abstractNumId w:val="13"/>
  </w:num>
  <w:num w:numId="7" w16cid:durableId="1669601175">
    <w:abstractNumId w:val="4"/>
  </w:num>
  <w:num w:numId="8" w16cid:durableId="1239705996">
    <w:abstractNumId w:val="7"/>
  </w:num>
  <w:num w:numId="9" w16cid:durableId="1410033273">
    <w:abstractNumId w:val="14"/>
  </w:num>
  <w:num w:numId="10" w16cid:durableId="1301229187">
    <w:abstractNumId w:val="0"/>
  </w:num>
  <w:num w:numId="11" w16cid:durableId="1263610607">
    <w:abstractNumId w:val="6"/>
  </w:num>
  <w:num w:numId="12" w16cid:durableId="266698597">
    <w:abstractNumId w:val="11"/>
  </w:num>
  <w:num w:numId="13" w16cid:durableId="240792117">
    <w:abstractNumId w:val="8"/>
  </w:num>
  <w:num w:numId="14" w16cid:durableId="743141353">
    <w:abstractNumId w:val="12"/>
  </w:num>
  <w:num w:numId="15" w16cid:durableId="209198171">
    <w:abstractNumId w:val="3"/>
  </w:num>
  <w:num w:numId="16" w16cid:durableId="995496556">
    <w:abstractNumId w:val="2"/>
  </w:num>
  <w:num w:numId="17" w16cid:durableId="1866864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01"/>
    <w:rsid w:val="00180F96"/>
    <w:rsid w:val="00712F01"/>
    <w:rsid w:val="00B239E3"/>
    <w:rsid w:val="00F5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8B3E0"/>
  <w15:chartTrackingRefBased/>
  <w15:docId w15:val="{17E6EF53-CFEB-494E-89C7-0968F8D7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Ahmed</dc:creator>
  <cp:keywords/>
  <dc:description/>
  <cp:lastModifiedBy>Mohamed Ahmed</cp:lastModifiedBy>
  <cp:revision>1</cp:revision>
  <dcterms:created xsi:type="dcterms:W3CDTF">2026-06-21T16:45:00Z</dcterms:created>
  <dcterms:modified xsi:type="dcterms:W3CDTF">2026-06-21T16:46:00Z</dcterms:modified>
</cp:coreProperties>
</file>