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7884" w14:textId="03AEBFEC" w:rsidR="00802059" w:rsidRPr="00B650C6" w:rsidRDefault="00B650C6" w:rsidP="00B650C6">
      <w:pPr>
        <w:bidi/>
        <w:rPr>
          <w:b/>
          <w:bCs/>
          <w:rtl/>
        </w:rPr>
      </w:pPr>
      <w:r w:rsidRPr="00B650C6">
        <w:rPr>
          <w:rFonts w:hint="cs"/>
          <w:b/>
          <w:bCs/>
          <w:rtl/>
        </w:rPr>
        <w:t>أولا</w:t>
      </w:r>
      <w:r>
        <w:rPr>
          <w:rFonts w:hint="cs"/>
          <w:b/>
          <w:bCs/>
          <w:rtl/>
        </w:rPr>
        <w:t>:</w:t>
      </w:r>
      <w:r w:rsidRPr="00B650C6">
        <w:rPr>
          <w:rFonts w:hint="cs"/>
          <w:b/>
          <w:bCs/>
          <w:rtl/>
        </w:rPr>
        <w:t xml:space="preserve"> لابد من تحديد المتغيرات </w:t>
      </w:r>
      <w:r w:rsidR="00C565A7" w:rsidRPr="00B650C6">
        <w:rPr>
          <w:rFonts w:hint="cs"/>
          <w:b/>
          <w:bCs/>
          <w:rtl/>
        </w:rPr>
        <w:t>بناءات</w:t>
      </w:r>
      <w:r w:rsidRPr="00B650C6">
        <w:rPr>
          <w:rFonts w:hint="cs"/>
          <w:b/>
          <w:bCs/>
          <w:rtl/>
        </w:rPr>
        <w:t xml:space="preserve"> على موضوع البحث </w:t>
      </w:r>
      <w:proofErr w:type="gramStart"/>
      <w:r w:rsidRPr="00B650C6">
        <w:rPr>
          <w:rFonts w:hint="cs"/>
          <w:b/>
          <w:bCs/>
          <w:rtl/>
        </w:rPr>
        <w:t>و هي</w:t>
      </w:r>
      <w:proofErr w:type="gramEnd"/>
      <w:r w:rsidRPr="00B650C6">
        <w:rPr>
          <w:rFonts w:hint="cs"/>
          <w:b/>
          <w:bCs/>
          <w:rtl/>
        </w:rPr>
        <w:t xml:space="preserve"> كتالي:</w:t>
      </w:r>
    </w:p>
    <w:p w14:paraId="4D7B9329" w14:textId="06C5A929" w:rsidR="00C565A7" w:rsidRDefault="00B650C6" w:rsidP="00C565A7">
      <w:pPr>
        <w:pStyle w:val="ListParagraph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>مستوى المخاطر السيبرانية</w:t>
      </w:r>
      <w:r w:rsidR="00C565A7">
        <w:rPr>
          <w:rFonts w:hint="cs"/>
          <w:rtl/>
        </w:rPr>
        <w:t xml:space="preserve">: </w:t>
      </w:r>
    </w:p>
    <w:p w14:paraId="27CA0911" w14:textId="67C49D8A" w:rsidR="00B650C6" w:rsidRPr="00C9765F" w:rsidRDefault="00B650C6" w:rsidP="00B650C6">
      <w:pPr>
        <w:pStyle w:val="ListParagraph"/>
        <w:numPr>
          <w:ilvl w:val="0"/>
          <w:numId w:val="1"/>
        </w:numPr>
        <w:bidi/>
        <w:rPr>
          <w:color w:val="EE0000"/>
          <w:rtl/>
        </w:rPr>
      </w:pPr>
      <w:r>
        <w:rPr>
          <w:rFonts w:hint="cs"/>
          <w:rtl/>
        </w:rPr>
        <w:t>درجة الجاهزية / النضج الأمني</w:t>
      </w:r>
      <w:r w:rsidR="00C565A7" w:rsidRPr="00C9765F">
        <w:rPr>
          <w:rFonts w:hint="cs"/>
          <w:color w:val="EE0000"/>
          <w:rtl/>
        </w:rPr>
        <w:t xml:space="preserve">: وجود قسم </w:t>
      </w:r>
      <w:proofErr w:type="gramStart"/>
      <w:r w:rsidR="00C565A7" w:rsidRPr="00C9765F">
        <w:rPr>
          <w:rFonts w:hint="cs"/>
          <w:color w:val="EE0000"/>
          <w:rtl/>
        </w:rPr>
        <w:t>امني</w:t>
      </w:r>
      <w:proofErr w:type="gramEnd"/>
      <w:r w:rsidR="00C565A7" w:rsidRPr="00C9765F">
        <w:rPr>
          <w:rFonts w:hint="cs"/>
          <w:color w:val="EE0000"/>
          <w:rtl/>
        </w:rPr>
        <w:t xml:space="preserve"> خاص بالشركة. </w:t>
      </w:r>
      <w:r w:rsidR="00A37F0A" w:rsidRPr="00C9765F">
        <w:rPr>
          <w:rFonts w:hint="cs"/>
          <w:color w:val="EE0000"/>
          <w:rtl/>
        </w:rPr>
        <w:t>التزام</w:t>
      </w:r>
      <w:r w:rsidR="00C565A7" w:rsidRPr="00C9765F">
        <w:rPr>
          <w:rFonts w:hint="cs"/>
          <w:color w:val="EE0000"/>
          <w:rtl/>
        </w:rPr>
        <w:t xml:space="preserve"> الأنظمة المحلية. الالتزام بالإجراءات الدولية. تعاقد مع شركات امن سيبراني خارجية</w:t>
      </w:r>
    </w:p>
    <w:p w14:paraId="392D70B2" w14:textId="4A641054" w:rsidR="00B650C6" w:rsidRPr="00C9765F" w:rsidRDefault="00B650C6" w:rsidP="00B650C6">
      <w:pPr>
        <w:pStyle w:val="ListParagraph"/>
        <w:numPr>
          <w:ilvl w:val="0"/>
          <w:numId w:val="1"/>
        </w:numPr>
        <w:bidi/>
        <w:rPr>
          <w:color w:val="EE0000"/>
          <w:rtl/>
        </w:rPr>
      </w:pPr>
      <w:r>
        <w:rPr>
          <w:rFonts w:hint="cs"/>
          <w:rtl/>
        </w:rPr>
        <w:t>طبيعة التهديدات الحديثة (2023 الى 2025)</w:t>
      </w:r>
      <w:r w:rsidR="00C565A7">
        <w:rPr>
          <w:rFonts w:hint="cs"/>
          <w:rtl/>
        </w:rPr>
        <w:t xml:space="preserve">: </w:t>
      </w:r>
      <w:r w:rsidR="00C565A7" w:rsidRPr="00C9765F">
        <w:rPr>
          <w:rFonts w:hint="cs"/>
          <w:color w:val="EE0000"/>
          <w:rtl/>
        </w:rPr>
        <w:t xml:space="preserve">برامج الفدية و </w:t>
      </w:r>
      <w:r w:rsidR="00A37F0A" w:rsidRPr="00C9765F">
        <w:rPr>
          <w:rFonts w:hint="cs"/>
          <w:color w:val="EE0000"/>
          <w:rtl/>
        </w:rPr>
        <w:t>ق</w:t>
      </w:r>
      <w:r w:rsidR="00C565A7" w:rsidRPr="00C9765F">
        <w:rPr>
          <w:rFonts w:hint="cs"/>
          <w:color w:val="EE0000"/>
          <w:rtl/>
        </w:rPr>
        <w:t>. انتحال هوية الشركة. اختراق حسابات الموظفين. استخدام هجمات بالذكاء الاصطناعي</w:t>
      </w:r>
    </w:p>
    <w:p w14:paraId="307D2FA9" w14:textId="4275C734" w:rsidR="00B650C6" w:rsidRDefault="00B650C6" w:rsidP="00B650C6">
      <w:pPr>
        <w:pStyle w:val="ListParagraph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>فاعلية الاستراتيجيات المعتمدة</w:t>
      </w:r>
      <w:r w:rsidR="00C565A7">
        <w:rPr>
          <w:rFonts w:hint="cs"/>
          <w:rtl/>
        </w:rPr>
        <w:t xml:space="preserve">. وجود اختبار </w:t>
      </w:r>
      <w:proofErr w:type="gramStart"/>
      <w:r w:rsidR="00C565A7">
        <w:rPr>
          <w:rFonts w:hint="cs"/>
          <w:rtl/>
        </w:rPr>
        <w:t>امني</w:t>
      </w:r>
      <w:proofErr w:type="gramEnd"/>
      <w:r w:rsidR="00C565A7">
        <w:rPr>
          <w:rFonts w:hint="cs"/>
          <w:rtl/>
        </w:rPr>
        <w:t xml:space="preserve"> للموظفين. </w:t>
      </w:r>
      <w:proofErr w:type="gramStart"/>
      <w:r w:rsidR="00C565A7">
        <w:rPr>
          <w:rFonts w:hint="cs"/>
          <w:rtl/>
        </w:rPr>
        <w:t>و محاكاة</w:t>
      </w:r>
      <w:proofErr w:type="gramEnd"/>
      <w:r w:rsidR="00C565A7">
        <w:rPr>
          <w:rFonts w:hint="cs"/>
          <w:rtl/>
        </w:rPr>
        <w:t xml:space="preserve"> هجمات سيبرانية. استئجار شركات تنفد هجمات </w:t>
      </w:r>
      <w:proofErr w:type="gramStart"/>
      <w:r w:rsidR="00C565A7">
        <w:rPr>
          <w:rFonts w:hint="cs"/>
          <w:rtl/>
        </w:rPr>
        <w:t>و تختبر</w:t>
      </w:r>
      <w:proofErr w:type="gramEnd"/>
      <w:r w:rsidR="00C565A7">
        <w:rPr>
          <w:rFonts w:hint="cs"/>
          <w:rtl/>
        </w:rPr>
        <w:t xml:space="preserve"> عيوب ثغرات. وجود شهادات اعتمد مثلا </w:t>
      </w:r>
      <w:proofErr w:type="gramStart"/>
      <w:r w:rsidR="00C565A7">
        <w:rPr>
          <w:rFonts w:hint="cs"/>
          <w:rtl/>
        </w:rPr>
        <w:t xml:space="preserve">( </w:t>
      </w:r>
      <w:r w:rsidR="00C565A7">
        <w:rPr>
          <w:lang w:val="en-US"/>
        </w:rPr>
        <w:t>ISO</w:t>
      </w:r>
      <w:proofErr w:type="gramEnd"/>
      <w:r w:rsidR="00C565A7">
        <w:rPr>
          <w:lang w:val="en-US"/>
        </w:rPr>
        <w:t>27001 and ISO 42001</w:t>
      </w:r>
      <w:r w:rsidR="00C565A7">
        <w:rPr>
          <w:rFonts w:hint="cs"/>
          <w:rtl/>
        </w:rPr>
        <w:t>)</w:t>
      </w:r>
    </w:p>
    <w:p w14:paraId="025E392D" w14:textId="77777777" w:rsidR="00B650C6" w:rsidRDefault="00B650C6" w:rsidP="00B650C6">
      <w:pPr>
        <w:bidi/>
        <w:rPr>
          <w:rtl/>
        </w:rPr>
      </w:pPr>
    </w:p>
    <w:p w14:paraId="2AF1AD86" w14:textId="3F0894BC" w:rsidR="00B650C6" w:rsidRPr="007468E4" w:rsidRDefault="00B650C6" w:rsidP="00B650C6">
      <w:pPr>
        <w:bidi/>
        <w:rPr>
          <w:b/>
          <w:bCs/>
          <w:rtl/>
        </w:rPr>
      </w:pPr>
      <w:r w:rsidRPr="007468E4">
        <w:rPr>
          <w:rFonts w:hint="cs"/>
          <w:b/>
          <w:bCs/>
          <w:rtl/>
        </w:rPr>
        <w:t xml:space="preserve">ثانياٌ: بناء الأسئلة </w:t>
      </w:r>
    </w:p>
    <w:p w14:paraId="4EC9534B" w14:textId="2CF90B6F" w:rsidR="00B650C6" w:rsidRDefault="00B650C6" w:rsidP="007468E4">
      <w:pPr>
        <w:pStyle w:val="ListParagraph"/>
        <w:numPr>
          <w:ilvl w:val="0"/>
          <w:numId w:val="2"/>
        </w:numPr>
        <w:bidi/>
      </w:pPr>
      <w:r>
        <w:rPr>
          <w:rFonts w:hint="cs"/>
          <w:rtl/>
        </w:rPr>
        <w:t>ما مستوى التعرض للخطر السيبرانية في أنظمة الاتصالات وتقنيات التشغيل خلال 2023 الى 2025</w:t>
      </w:r>
      <w:r w:rsidR="007468E4">
        <w:rPr>
          <w:rFonts w:hint="cs"/>
          <w:rtl/>
        </w:rPr>
        <w:t>؟</w:t>
      </w:r>
    </w:p>
    <w:p w14:paraId="617D5A35" w14:textId="012F8E50" w:rsidR="00DE78D3" w:rsidRPr="00C9765F" w:rsidRDefault="00DE78D3" w:rsidP="00DE78D3">
      <w:pPr>
        <w:bidi/>
        <w:rPr>
          <w:color w:val="EE0000"/>
          <w:rtl/>
        </w:rPr>
      </w:pPr>
      <w:r w:rsidRPr="00C9765F">
        <w:rPr>
          <w:rFonts w:hint="cs"/>
          <w:color w:val="EE0000"/>
          <w:rtl/>
        </w:rPr>
        <w:t xml:space="preserve">ما هو نوع النشاط </w:t>
      </w:r>
      <w:proofErr w:type="gramStart"/>
      <w:r w:rsidRPr="00C9765F">
        <w:rPr>
          <w:rFonts w:hint="cs"/>
          <w:color w:val="EE0000"/>
          <w:rtl/>
        </w:rPr>
        <w:t>الشركة ؟</w:t>
      </w:r>
      <w:proofErr w:type="gramEnd"/>
    </w:p>
    <w:p w14:paraId="65CB6E7E" w14:textId="18735141" w:rsidR="00DE78D3" w:rsidRPr="00C9765F" w:rsidRDefault="00DE78D3" w:rsidP="00DE78D3">
      <w:pPr>
        <w:bidi/>
        <w:rPr>
          <w:color w:val="EE0000"/>
          <w:rtl/>
        </w:rPr>
      </w:pPr>
      <w:r w:rsidRPr="00C9765F">
        <w:rPr>
          <w:rFonts w:hint="cs"/>
          <w:color w:val="EE0000"/>
          <w:rtl/>
        </w:rPr>
        <w:t>ما هو حجم الشركة؟</w:t>
      </w:r>
    </w:p>
    <w:p w14:paraId="3D535755" w14:textId="1B00FB51" w:rsidR="00DE78D3" w:rsidRPr="00C9765F" w:rsidRDefault="00DE78D3" w:rsidP="00DE78D3">
      <w:pPr>
        <w:bidi/>
        <w:rPr>
          <w:color w:val="EE0000"/>
          <w:rtl/>
        </w:rPr>
      </w:pPr>
      <w:r w:rsidRPr="00C9765F">
        <w:rPr>
          <w:rFonts w:hint="cs"/>
          <w:color w:val="EE0000"/>
          <w:rtl/>
        </w:rPr>
        <w:t>مستوى وعي الموظفين؟</w:t>
      </w:r>
    </w:p>
    <w:p w14:paraId="0DCD9FAC" w14:textId="6A7A3EDA" w:rsidR="00DE78D3" w:rsidRPr="00C9765F" w:rsidRDefault="00DE78D3" w:rsidP="00DE78D3">
      <w:pPr>
        <w:bidi/>
        <w:rPr>
          <w:color w:val="EE0000"/>
          <w:rtl/>
        </w:rPr>
      </w:pPr>
      <w:r w:rsidRPr="00C9765F">
        <w:rPr>
          <w:rFonts w:hint="cs"/>
          <w:color w:val="EE0000"/>
          <w:rtl/>
        </w:rPr>
        <w:t xml:space="preserve">ماهي الإجراءات الامن السيبرانية (وجود قسم امن </w:t>
      </w:r>
      <w:proofErr w:type="gramStart"/>
      <w:r w:rsidRPr="00C9765F">
        <w:rPr>
          <w:rFonts w:hint="cs"/>
          <w:color w:val="EE0000"/>
          <w:rtl/>
        </w:rPr>
        <w:t>سيبراني,</w:t>
      </w:r>
      <w:proofErr w:type="gramEnd"/>
      <w:r w:rsidRPr="00C9765F">
        <w:rPr>
          <w:rFonts w:hint="cs"/>
          <w:color w:val="EE0000"/>
          <w:rtl/>
        </w:rPr>
        <w:t xml:space="preserve"> وجود عقود مع شركات امن </w:t>
      </w:r>
      <w:proofErr w:type="gramStart"/>
      <w:r w:rsidRPr="00C9765F">
        <w:rPr>
          <w:rFonts w:hint="cs"/>
          <w:color w:val="EE0000"/>
          <w:rtl/>
        </w:rPr>
        <w:t>سيبراني,</w:t>
      </w:r>
      <w:proofErr w:type="gramEnd"/>
      <w:r w:rsidRPr="00C9765F">
        <w:rPr>
          <w:rFonts w:hint="cs"/>
          <w:color w:val="EE0000"/>
          <w:rtl/>
        </w:rPr>
        <w:t xml:space="preserve"> وجود </w:t>
      </w:r>
      <w:r w:rsidR="00C9765F" w:rsidRPr="00C9765F">
        <w:rPr>
          <w:rFonts w:hint="cs"/>
          <w:color w:val="EE0000"/>
          <w:rtl/>
        </w:rPr>
        <w:t xml:space="preserve">خطط طوارئ </w:t>
      </w:r>
      <w:proofErr w:type="gramStart"/>
      <w:r w:rsidR="00C9765F" w:rsidRPr="00C9765F">
        <w:rPr>
          <w:rFonts w:hint="cs"/>
          <w:color w:val="EE0000"/>
          <w:rtl/>
        </w:rPr>
        <w:t>و استمرارية</w:t>
      </w:r>
      <w:proofErr w:type="gramEnd"/>
      <w:r w:rsidR="00C9765F" w:rsidRPr="00C9765F">
        <w:rPr>
          <w:rFonts w:hint="cs"/>
          <w:color w:val="EE0000"/>
          <w:rtl/>
        </w:rPr>
        <w:t xml:space="preserve"> الاعمال)</w:t>
      </w:r>
    </w:p>
    <w:p w14:paraId="3704253A" w14:textId="77777777" w:rsidR="00DE78D3" w:rsidRDefault="00DE78D3" w:rsidP="00DE78D3">
      <w:pPr>
        <w:bidi/>
        <w:rPr>
          <w:rtl/>
        </w:rPr>
      </w:pPr>
    </w:p>
    <w:p w14:paraId="675628FA" w14:textId="6FC0C7D6" w:rsidR="00B650C6" w:rsidRDefault="00B650C6" w:rsidP="007468E4">
      <w:pPr>
        <w:pStyle w:val="ListParagraph"/>
        <w:numPr>
          <w:ilvl w:val="0"/>
          <w:numId w:val="2"/>
        </w:numPr>
        <w:bidi/>
      </w:pPr>
      <w:r>
        <w:rPr>
          <w:rFonts w:hint="cs"/>
          <w:rtl/>
        </w:rPr>
        <w:t>ما درجة جاهزية المؤسسات في القطاع الاتصالات لتطبيق ضوابط</w:t>
      </w:r>
      <w:r w:rsidR="007468E4">
        <w:rPr>
          <w:rFonts w:hint="cs"/>
          <w:rtl/>
        </w:rPr>
        <w:t xml:space="preserve"> الأمن السيبراني في بيئات أنظمة التشغيل (</w:t>
      </w:r>
      <w:r w:rsidR="00043E90">
        <w:t xml:space="preserve">Operation Technology - </w:t>
      </w:r>
      <w:r w:rsidR="007468E4" w:rsidRPr="007468E4">
        <w:rPr>
          <w:lang w:val="en-US"/>
        </w:rPr>
        <w:t>OT</w:t>
      </w:r>
      <w:r w:rsidR="007468E4">
        <w:rPr>
          <w:rFonts w:hint="cs"/>
          <w:rtl/>
        </w:rPr>
        <w:t>)؟</w:t>
      </w:r>
    </w:p>
    <w:p w14:paraId="5B046830" w14:textId="2FF58954" w:rsidR="00C9765F" w:rsidRPr="00C9765F" w:rsidRDefault="00C9765F" w:rsidP="00C9765F">
      <w:pPr>
        <w:bidi/>
        <w:rPr>
          <w:color w:val="EE0000"/>
          <w:rtl/>
        </w:rPr>
      </w:pPr>
      <w:r w:rsidRPr="00C9765F">
        <w:rPr>
          <w:rFonts w:hint="cs"/>
          <w:color w:val="EE0000"/>
          <w:rtl/>
        </w:rPr>
        <w:t xml:space="preserve">وجود شهادات دولية </w:t>
      </w:r>
      <w:proofErr w:type="gramStart"/>
      <w:r w:rsidRPr="00C9765F">
        <w:rPr>
          <w:rFonts w:hint="cs"/>
          <w:color w:val="EE0000"/>
          <w:rtl/>
        </w:rPr>
        <w:t>و شهادات</w:t>
      </w:r>
      <w:proofErr w:type="gramEnd"/>
      <w:r w:rsidRPr="00C9765F">
        <w:rPr>
          <w:rFonts w:hint="cs"/>
          <w:color w:val="EE0000"/>
          <w:rtl/>
        </w:rPr>
        <w:t xml:space="preserve"> محلية</w:t>
      </w:r>
    </w:p>
    <w:p w14:paraId="1FE24EA9" w14:textId="4F24D605" w:rsidR="007468E4" w:rsidRDefault="007468E4" w:rsidP="007468E4">
      <w:pPr>
        <w:pStyle w:val="ListParagraph"/>
        <w:numPr>
          <w:ilvl w:val="0"/>
          <w:numId w:val="2"/>
        </w:numPr>
        <w:bidi/>
      </w:pPr>
      <w:r>
        <w:rPr>
          <w:rFonts w:hint="cs"/>
          <w:rtl/>
        </w:rPr>
        <w:t xml:space="preserve">إلى أي مدى تسهم العوامل التقنية (ضعف التحديثات وتكامل بين انترنت الأشياء </w:t>
      </w:r>
      <w:r w:rsidR="00043E90">
        <w:t xml:space="preserve">Internet of Things - </w:t>
      </w:r>
      <w:r w:rsidRPr="007468E4">
        <w:rPr>
          <w:lang w:val="en-US"/>
        </w:rPr>
        <w:t>IoT</w:t>
      </w:r>
      <w:r>
        <w:rPr>
          <w:rFonts w:hint="cs"/>
          <w:rtl/>
        </w:rPr>
        <w:t>) في زيادة مستوى المخاطر؟</w:t>
      </w:r>
    </w:p>
    <w:p w14:paraId="11BBE3BB" w14:textId="040B98A6" w:rsidR="00C9765F" w:rsidRPr="00C9765F" w:rsidRDefault="00C9765F" w:rsidP="00C9765F">
      <w:pPr>
        <w:bidi/>
        <w:rPr>
          <w:color w:val="EE0000"/>
          <w:rtl/>
        </w:rPr>
      </w:pPr>
      <w:r w:rsidRPr="00C9765F">
        <w:rPr>
          <w:rFonts w:hint="cs"/>
          <w:color w:val="EE0000"/>
          <w:rtl/>
        </w:rPr>
        <w:t>مراجعة التقرير</w:t>
      </w:r>
    </w:p>
    <w:p w14:paraId="67E8925E" w14:textId="36964155" w:rsidR="00B650C6" w:rsidRPr="007468E4" w:rsidRDefault="007468E4" w:rsidP="007468E4">
      <w:pPr>
        <w:pStyle w:val="ListParagraph"/>
        <w:numPr>
          <w:ilvl w:val="0"/>
          <w:numId w:val="2"/>
        </w:numPr>
        <w:bidi/>
        <w:rPr>
          <w:rtl/>
          <w:lang w:val="en-US"/>
        </w:rPr>
      </w:pPr>
      <w:r w:rsidRPr="007468E4">
        <w:rPr>
          <w:rFonts w:hint="cs"/>
          <w:rtl/>
          <w:lang w:val="en-US"/>
        </w:rPr>
        <w:t>ما أثر العوامل التنظيمية (</w:t>
      </w:r>
      <w:r w:rsidR="00043E90" w:rsidRPr="007468E4">
        <w:rPr>
          <w:rFonts w:hint="cs"/>
          <w:rtl/>
          <w:lang w:val="en-US"/>
        </w:rPr>
        <w:t>الحوكمة،</w:t>
      </w:r>
      <w:r w:rsidRPr="007468E4">
        <w:rPr>
          <w:rFonts w:hint="cs"/>
          <w:rtl/>
          <w:lang w:val="en-US"/>
        </w:rPr>
        <w:t xml:space="preserve"> </w:t>
      </w:r>
      <w:r w:rsidR="00043E90" w:rsidRPr="007468E4">
        <w:rPr>
          <w:rFonts w:hint="cs"/>
          <w:rtl/>
          <w:lang w:val="en-US"/>
        </w:rPr>
        <w:t>التدريب،</w:t>
      </w:r>
      <w:r w:rsidRPr="007468E4">
        <w:rPr>
          <w:rFonts w:hint="cs"/>
          <w:rtl/>
          <w:lang w:val="en-US"/>
        </w:rPr>
        <w:t xml:space="preserve"> إدارة المخاطر) على تقليل المخاطر السيبرانية؟</w:t>
      </w:r>
    </w:p>
    <w:p w14:paraId="2A39362A" w14:textId="7215CC74" w:rsidR="007468E4" w:rsidRPr="007468E4" w:rsidRDefault="007468E4" w:rsidP="007468E4">
      <w:pPr>
        <w:pStyle w:val="ListParagraph"/>
        <w:numPr>
          <w:ilvl w:val="0"/>
          <w:numId w:val="2"/>
        </w:numPr>
        <w:bidi/>
        <w:rPr>
          <w:rtl/>
          <w:lang w:val="en-US"/>
        </w:rPr>
      </w:pPr>
      <w:r w:rsidRPr="007468E4">
        <w:rPr>
          <w:rFonts w:hint="cs"/>
          <w:rtl/>
          <w:lang w:val="en-US"/>
        </w:rPr>
        <w:t xml:space="preserve">ما مدى فاعلية الاستراتيجيات الوطنية </w:t>
      </w:r>
      <w:r w:rsidR="00043E90" w:rsidRPr="007468E4">
        <w:rPr>
          <w:rFonts w:hint="cs"/>
          <w:rtl/>
          <w:lang w:val="en-US"/>
        </w:rPr>
        <w:t>والدولية</w:t>
      </w:r>
      <w:r w:rsidRPr="007468E4">
        <w:rPr>
          <w:rFonts w:hint="cs"/>
          <w:rtl/>
          <w:lang w:val="en-US"/>
        </w:rPr>
        <w:t xml:space="preserve"> المعتمدة في تقليل المخاطر السيبرانية في القطاع؟</w:t>
      </w:r>
    </w:p>
    <w:p w14:paraId="7CD8E589" w14:textId="77777777" w:rsidR="007468E4" w:rsidRDefault="007468E4" w:rsidP="007468E4">
      <w:pPr>
        <w:bidi/>
        <w:rPr>
          <w:rtl/>
          <w:lang w:val="en-US"/>
        </w:rPr>
      </w:pPr>
    </w:p>
    <w:p w14:paraId="714B8B46" w14:textId="58F3467E" w:rsidR="007468E4" w:rsidRPr="007468E4" w:rsidRDefault="007468E4" w:rsidP="007468E4">
      <w:pPr>
        <w:bidi/>
        <w:rPr>
          <w:b/>
          <w:bCs/>
          <w:rtl/>
          <w:lang w:val="en-US"/>
        </w:rPr>
      </w:pPr>
      <w:r w:rsidRPr="007468E4">
        <w:rPr>
          <w:rFonts w:hint="cs"/>
          <w:b/>
          <w:bCs/>
          <w:rtl/>
          <w:lang w:val="en-US"/>
        </w:rPr>
        <w:t>ثالثا الفرضيات:</w:t>
      </w:r>
    </w:p>
    <w:p w14:paraId="593F6522" w14:textId="43442058" w:rsidR="007468E4" w:rsidRPr="007468E4" w:rsidRDefault="007468E4" w:rsidP="007468E4">
      <w:pPr>
        <w:bidi/>
        <w:rPr>
          <w:u w:val="single"/>
          <w:rtl/>
          <w:lang w:val="en-US"/>
        </w:rPr>
      </w:pPr>
      <w:r w:rsidRPr="007468E4">
        <w:rPr>
          <w:rFonts w:hint="cs"/>
          <w:u w:val="single"/>
          <w:rtl/>
          <w:lang w:val="en-US"/>
        </w:rPr>
        <w:t>ملاحظ يجب ان ترتبط بمتغيرين على الأقل:</w:t>
      </w:r>
    </w:p>
    <w:p w14:paraId="31714076" w14:textId="77777777" w:rsidR="00F82322" w:rsidRDefault="00043E90" w:rsidP="00DF007A">
      <w:pPr>
        <w:pStyle w:val="ListParagraph"/>
        <w:numPr>
          <w:ilvl w:val="0"/>
          <w:numId w:val="11"/>
        </w:numPr>
        <w:bidi/>
        <w:rPr>
          <w:lang w:val="en-US"/>
        </w:rPr>
      </w:pPr>
      <w:r w:rsidRPr="00DF007A">
        <w:rPr>
          <w:rFonts w:hint="cs"/>
          <w:rtl/>
          <w:lang w:val="en-US"/>
        </w:rPr>
        <w:t xml:space="preserve">توجد علاقة </w:t>
      </w:r>
      <w:r w:rsidR="008913BF" w:rsidRPr="00DF007A">
        <w:rPr>
          <w:rFonts w:hint="cs"/>
          <w:rtl/>
          <w:lang w:val="en-US"/>
        </w:rPr>
        <w:t>ذ</w:t>
      </w:r>
      <w:r w:rsidRPr="00DF007A">
        <w:rPr>
          <w:rFonts w:hint="cs"/>
          <w:rtl/>
          <w:lang w:val="en-US"/>
        </w:rPr>
        <w:t>ات دلالة إحصائية بين مستوى تكامل أنظمة (</w:t>
      </w:r>
      <w:r w:rsidRPr="00DF007A">
        <w:rPr>
          <w:lang w:val="en-US"/>
        </w:rPr>
        <w:t>OT / IT</w:t>
      </w:r>
      <w:r w:rsidRPr="00DF007A">
        <w:rPr>
          <w:rFonts w:hint="cs"/>
          <w:rtl/>
          <w:lang w:val="en-US"/>
        </w:rPr>
        <w:t xml:space="preserve">) </w:t>
      </w:r>
      <w:proofErr w:type="gramStart"/>
      <w:r w:rsidRPr="00DF007A">
        <w:rPr>
          <w:rFonts w:hint="cs"/>
          <w:rtl/>
          <w:lang w:val="en-US"/>
        </w:rPr>
        <w:t>و مستوى</w:t>
      </w:r>
      <w:proofErr w:type="gramEnd"/>
      <w:r w:rsidRPr="00DF007A">
        <w:rPr>
          <w:rFonts w:hint="cs"/>
          <w:rtl/>
          <w:lang w:val="en-US"/>
        </w:rPr>
        <w:t xml:space="preserve"> المخاطر السيبرانية في القطاع الاتصالات.</w:t>
      </w:r>
    </w:p>
    <w:p w14:paraId="1216B362" w14:textId="0AE264B4" w:rsidR="007468E4" w:rsidRPr="00F82322" w:rsidRDefault="00F82322" w:rsidP="00F82322">
      <w:pPr>
        <w:bidi/>
        <w:ind w:left="360"/>
        <w:rPr>
          <w:color w:val="EE0000"/>
          <w:rtl/>
          <w:lang w:val="en-US"/>
        </w:rPr>
      </w:pPr>
      <w:r w:rsidRPr="00F82322">
        <w:rPr>
          <w:rFonts w:hint="cs"/>
          <w:color w:val="EE0000"/>
          <w:rtl/>
          <w:lang w:val="en-US"/>
        </w:rPr>
        <w:lastRenderedPageBreak/>
        <w:t xml:space="preserve">ضعف التكامل قد يؤدي زيادة عدد الثغرات </w:t>
      </w:r>
      <w:proofErr w:type="gramStart"/>
      <w:r w:rsidRPr="00F82322">
        <w:rPr>
          <w:rFonts w:hint="cs"/>
          <w:color w:val="EE0000"/>
          <w:rtl/>
          <w:lang w:val="en-US"/>
        </w:rPr>
        <w:t>و</w:t>
      </w:r>
      <w:r w:rsidR="00DE78D3">
        <w:rPr>
          <w:rFonts w:hint="cs"/>
          <w:color w:val="EE0000"/>
          <w:rtl/>
          <w:lang w:val="en-US"/>
        </w:rPr>
        <w:t xml:space="preserve"> بتالي</w:t>
      </w:r>
      <w:proofErr w:type="gramEnd"/>
      <w:r w:rsidR="00DE78D3">
        <w:rPr>
          <w:rFonts w:hint="cs"/>
          <w:color w:val="EE0000"/>
          <w:rtl/>
          <w:lang w:val="en-US"/>
        </w:rPr>
        <w:t xml:space="preserve"> زيادة</w:t>
      </w:r>
      <w:r w:rsidRPr="00F82322">
        <w:rPr>
          <w:rFonts w:hint="cs"/>
          <w:color w:val="EE0000"/>
          <w:rtl/>
          <w:lang w:val="en-US"/>
        </w:rPr>
        <w:t xml:space="preserve"> عدد الهجمات</w:t>
      </w:r>
    </w:p>
    <w:p w14:paraId="0E714A84" w14:textId="086A47B3" w:rsidR="00043E90" w:rsidRDefault="00043E90" w:rsidP="00DF007A">
      <w:pPr>
        <w:pStyle w:val="ListParagraph"/>
        <w:numPr>
          <w:ilvl w:val="0"/>
          <w:numId w:val="11"/>
        </w:numPr>
        <w:bidi/>
        <w:rPr>
          <w:lang w:val="en-US"/>
        </w:rPr>
      </w:pPr>
      <w:r w:rsidRPr="00DF007A">
        <w:rPr>
          <w:rFonts w:hint="cs"/>
          <w:rtl/>
          <w:lang w:val="en-US"/>
        </w:rPr>
        <w:t xml:space="preserve">توجد علاقة عكسية </w:t>
      </w:r>
      <w:r w:rsidR="008913BF" w:rsidRPr="00DF007A">
        <w:rPr>
          <w:rFonts w:hint="cs"/>
          <w:rtl/>
          <w:lang w:val="en-US"/>
        </w:rPr>
        <w:t>ذ</w:t>
      </w:r>
      <w:r w:rsidRPr="00DF007A">
        <w:rPr>
          <w:rFonts w:hint="cs"/>
          <w:rtl/>
          <w:lang w:val="en-US"/>
        </w:rPr>
        <w:t xml:space="preserve">ات </w:t>
      </w:r>
      <w:r w:rsidR="008913BF" w:rsidRPr="00DF007A">
        <w:rPr>
          <w:rFonts w:hint="cs"/>
          <w:rtl/>
          <w:lang w:val="en-US"/>
        </w:rPr>
        <w:t>دلالة</w:t>
      </w:r>
      <w:r w:rsidRPr="00DF007A">
        <w:rPr>
          <w:rFonts w:hint="cs"/>
          <w:rtl/>
          <w:lang w:val="en-US"/>
        </w:rPr>
        <w:t xml:space="preserve"> إحصائية بين درجة تطبيق ضوابط الأمن السيبراني </w:t>
      </w:r>
      <w:proofErr w:type="gramStart"/>
      <w:r w:rsidRPr="00DF007A">
        <w:rPr>
          <w:rFonts w:hint="cs"/>
          <w:rtl/>
          <w:lang w:val="en-US"/>
        </w:rPr>
        <w:t>و مستوى</w:t>
      </w:r>
      <w:proofErr w:type="gramEnd"/>
      <w:r w:rsidRPr="00DF007A">
        <w:rPr>
          <w:rFonts w:hint="cs"/>
          <w:rtl/>
          <w:lang w:val="en-US"/>
        </w:rPr>
        <w:t xml:space="preserve"> المخاطر.</w:t>
      </w:r>
    </w:p>
    <w:p w14:paraId="11F6CC39" w14:textId="7A794520" w:rsidR="00F82322" w:rsidRPr="00DE78D3" w:rsidRDefault="00DE78D3" w:rsidP="00F82322">
      <w:pPr>
        <w:bidi/>
        <w:rPr>
          <w:color w:val="EE0000"/>
          <w:rtl/>
          <w:lang w:val="en-US"/>
        </w:rPr>
      </w:pPr>
      <w:r w:rsidRPr="00DE78D3">
        <w:rPr>
          <w:rFonts w:hint="cs"/>
          <w:color w:val="EE0000"/>
          <w:rtl/>
          <w:lang w:val="en-US"/>
        </w:rPr>
        <w:t xml:space="preserve">التأكد من ان تطبيق </w:t>
      </w:r>
      <w:proofErr w:type="spellStart"/>
      <w:r w:rsidRPr="00DE78D3">
        <w:rPr>
          <w:rFonts w:hint="cs"/>
          <w:color w:val="EE0000"/>
          <w:rtl/>
          <w:lang w:val="en-US"/>
        </w:rPr>
        <w:t>الاضوابط</w:t>
      </w:r>
      <w:proofErr w:type="spellEnd"/>
      <w:r w:rsidRPr="00DE78D3">
        <w:rPr>
          <w:rFonts w:hint="cs"/>
          <w:color w:val="EE0000"/>
          <w:rtl/>
          <w:lang w:val="en-US"/>
        </w:rPr>
        <w:t xml:space="preserve"> يؤدي الى تقليل الهجمات</w:t>
      </w:r>
    </w:p>
    <w:p w14:paraId="5498BB4B" w14:textId="160B0672" w:rsidR="00043E90" w:rsidRDefault="00043E90" w:rsidP="00DF007A">
      <w:pPr>
        <w:pStyle w:val="ListParagraph"/>
        <w:numPr>
          <w:ilvl w:val="0"/>
          <w:numId w:val="11"/>
        </w:numPr>
        <w:bidi/>
        <w:rPr>
          <w:lang w:val="en-US"/>
        </w:rPr>
      </w:pPr>
      <w:r w:rsidRPr="00DF007A">
        <w:rPr>
          <w:rFonts w:hint="cs"/>
          <w:rtl/>
          <w:lang w:val="en-US"/>
        </w:rPr>
        <w:t xml:space="preserve">توجد علاقة </w:t>
      </w:r>
      <w:r w:rsidR="008913BF" w:rsidRPr="00DF007A">
        <w:rPr>
          <w:rFonts w:hint="cs"/>
          <w:rtl/>
          <w:lang w:val="en-US"/>
        </w:rPr>
        <w:t xml:space="preserve">ذات دلالة إحصائية بين تدريب الكوادر في الأمن السيبراني </w:t>
      </w:r>
      <w:proofErr w:type="gramStart"/>
      <w:r w:rsidR="008913BF" w:rsidRPr="00DF007A">
        <w:rPr>
          <w:rFonts w:hint="cs"/>
          <w:rtl/>
          <w:lang w:val="en-US"/>
        </w:rPr>
        <w:t>و انخفاض</w:t>
      </w:r>
      <w:proofErr w:type="gramEnd"/>
      <w:r w:rsidR="008913BF" w:rsidRPr="00DF007A">
        <w:rPr>
          <w:rFonts w:hint="cs"/>
          <w:rtl/>
          <w:lang w:val="en-US"/>
        </w:rPr>
        <w:t xml:space="preserve"> تأثير الحوادث السيبرانية</w:t>
      </w:r>
    </w:p>
    <w:p w14:paraId="4BA748DD" w14:textId="4933AC5D" w:rsidR="00DE78D3" w:rsidRPr="00DE78D3" w:rsidRDefault="00DE78D3" w:rsidP="00DE78D3">
      <w:pPr>
        <w:bidi/>
        <w:rPr>
          <w:color w:val="EE0000"/>
          <w:rtl/>
          <w:lang w:val="en-US"/>
        </w:rPr>
      </w:pPr>
      <w:r w:rsidRPr="00DE78D3">
        <w:rPr>
          <w:rFonts w:hint="cs"/>
          <w:color w:val="EE0000"/>
          <w:rtl/>
          <w:lang w:val="en-US"/>
        </w:rPr>
        <w:t xml:space="preserve">زيادة وعي </w:t>
      </w:r>
      <w:proofErr w:type="gramStart"/>
      <w:r w:rsidRPr="00DE78D3">
        <w:rPr>
          <w:rFonts w:hint="cs"/>
          <w:color w:val="EE0000"/>
          <w:rtl/>
          <w:lang w:val="en-US"/>
        </w:rPr>
        <w:t>و معرفة</w:t>
      </w:r>
      <w:proofErr w:type="gramEnd"/>
      <w:r w:rsidRPr="00DE78D3">
        <w:rPr>
          <w:rFonts w:hint="cs"/>
          <w:color w:val="EE0000"/>
          <w:rtl/>
          <w:lang w:val="en-US"/>
        </w:rPr>
        <w:t xml:space="preserve"> الموظفين بطرق الهجمات يساعدهم في تجنب الأخطاء </w:t>
      </w:r>
      <w:proofErr w:type="gramStart"/>
      <w:r w:rsidRPr="00DE78D3">
        <w:rPr>
          <w:rFonts w:hint="cs"/>
          <w:color w:val="EE0000"/>
          <w:rtl/>
          <w:lang w:val="en-US"/>
        </w:rPr>
        <w:t>و بالتالي</w:t>
      </w:r>
      <w:proofErr w:type="gramEnd"/>
      <w:r w:rsidRPr="00DE78D3">
        <w:rPr>
          <w:rFonts w:hint="cs"/>
          <w:color w:val="EE0000"/>
          <w:rtl/>
          <w:lang w:val="en-US"/>
        </w:rPr>
        <w:t xml:space="preserve"> تقليل الهجمات السيبرانية الناتجة من اختراق حسابتهن. مراجعة </w:t>
      </w:r>
      <w:proofErr w:type="spellStart"/>
      <w:r w:rsidRPr="00DE78D3">
        <w:rPr>
          <w:rFonts w:hint="cs"/>
          <w:color w:val="EE0000"/>
          <w:rtl/>
          <w:lang w:val="en-US"/>
        </w:rPr>
        <w:t>الاستانة</w:t>
      </w:r>
      <w:proofErr w:type="spellEnd"/>
      <w:r w:rsidRPr="00DE78D3">
        <w:rPr>
          <w:rFonts w:hint="cs"/>
          <w:color w:val="EE0000"/>
          <w:rtl/>
          <w:lang w:val="en-US"/>
        </w:rPr>
        <w:t xml:space="preserve"> </w:t>
      </w:r>
      <w:proofErr w:type="gramStart"/>
      <w:r w:rsidRPr="00DE78D3">
        <w:rPr>
          <w:rFonts w:hint="cs"/>
          <w:color w:val="EE0000"/>
          <w:rtl/>
          <w:lang w:val="en-US"/>
        </w:rPr>
        <w:t>و مرجعة</w:t>
      </w:r>
      <w:proofErr w:type="gramEnd"/>
      <w:r w:rsidRPr="00DE78D3">
        <w:rPr>
          <w:rFonts w:hint="cs"/>
          <w:color w:val="EE0000"/>
          <w:rtl/>
          <w:lang w:val="en-US"/>
        </w:rPr>
        <w:t xml:space="preserve"> التقارير</w:t>
      </w:r>
    </w:p>
    <w:p w14:paraId="54521893" w14:textId="07742318" w:rsidR="008913BF" w:rsidRDefault="008913BF" w:rsidP="00DF007A">
      <w:pPr>
        <w:pStyle w:val="ListParagraph"/>
        <w:numPr>
          <w:ilvl w:val="0"/>
          <w:numId w:val="11"/>
        </w:numPr>
        <w:bidi/>
        <w:rPr>
          <w:lang w:val="en-US"/>
        </w:rPr>
      </w:pPr>
      <w:r w:rsidRPr="00DF007A">
        <w:rPr>
          <w:rFonts w:hint="cs"/>
          <w:rtl/>
          <w:lang w:val="en-US"/>
        </w:rPr>
        <w:t xml:space="preserve">تؤثر التوترات الجيوسياسية </w:t>
      </w:r>
      <w:proofErr w:type="gramStart"/>
      <w:r w:rsidRPr="00DF007A">
        <w:rPr>
          <w:rFonts w:hint="cs"/>
          <w:rtl/>
          <w:lang w:val="en-US"/>
        </w:rPr>
        <w:t>و التهديدات</w:t>
      </w:r>
      <w:proofErr w:type="gramEnd"/>
      <w:r w:rsidRPr="00DF007A">
        <w:rPr>
          <w:rFonts w:hint="cs"/>
          <w:rtl/>
          <w:lang w:val="en-US"/>
        </w:rPr>
        <w:t xml:space="preserve"> العابرة للحدود بشكل إيجابي على تزايد عدد الحوادث السيبرانية</w:t>
      </w:r>
      <w:r w:rsidR="00DE78D3">
        <w:rPr>
          <w:rFonts w:hint="cs"/>
          <w:rtl/>
          <w:lang w:val="en-US"/>
        </w:rPr>
        <w:t>.</w:t>
      </w:r>
    </w:p>
    <w:p w14:paraId="116DD9E8" w14:textId="03E1DB5B" w:rsidR="00DE78D3" w:rsidRPr="00DE78D3" w:rsidRDefault="00DE78D3" w:rsidP="00DE78D3">
      <w:pPr>
        <w:bidi/>
        <w:rPr>
          <w:color w:val="EE0000"/>
          <w:rtl/>
          <w:lang w:val="en-US"/>
        </w:rPr>
      </w:pPr>
      <w:r w:rsidRPr="00DE78D3">
        <w:rPr>
          <w:rFonts w:hint="cs"/>
          <w:color w:val="EE0000"/>
          <w:rtl/>
          <w:lang w:val="en-US"/>
        </w:rPr>
        <w:t xml:space="preserve">وجود توترات جيوسياسية قد يؤدي الى ازدياد الهجمات. مراجعة تاريخ الهجمات من التقارير المحلية </w:t>
      </w:r>
      <w:proofErr w:type="gramStart"/>
      <w:r w:rsidRPr="00DE78D3">
        <w:rPr>
          <w:rFonts w:hint="cs"/>
          <w:color w:val="EE0000"/>
          <w:rtl/>
          <w:lang w:val="en-US"/>
        </w:rPr>
        <w:t>و الدولية</w:t>
      </w:r>
      <w:proofErr w:type="gramEnd"/>
      <w:r w:rsidRPr="00DE78D3">
        <w:rPr>
          <w:rFonts w:hint="cs"/>
          <w:color w:val="EE0000"/>
          <w:rtl/>
          <w:lang w:val="en-US"/>
        </w:rPr>
        <w:t xml:space="preserve"> </w:t>
      </w:r>
      <w:proofErr w:type="gramStart"/>
      <w:r w:rsidRPr="00DE78D3">
        <w:rPr>
          <w:rFonts w:hint="cs"/>
          <w:color w:val="EE0000"/>
          <w:rtl/>
          <w:lang w:val="en-US"/>
        </w:rPr>
        <w:t>و محاولة</w:t>
      </w:r>
      <w:proofErr w:type="gramEnd"/>
      <w:r w:rsidRPr="00DE78D3">
        <w:rPr>
          <w:rFonts w:hint="cs"/>
          <w:color w:val="EE0000"/>
          <w:rtl/>
          <w:lang w:val="en-US"/>
        </w:rPr>
        <w:t xml:space="preserve"> عمل مقبلات شخصية مع شركات</w:t>
      </w:r>
    </w:p>
    <w:p w14:paraId="2CA2DD93" w14:textId="381598B0" w:rsidR="008913BF" w:rsidRDefault="008913BF" w:rsidP="00DF007A">
      <w:pPr>
        <w:pStyle w:val="ListParagraph"/>
        <w:numPr>
          <w:ilvl w:val="0"/>
          <w:numId w:val="11"/>
        </w:numPr>
        <w:bidi/>
        <w:rPr>
          <w:lang w:val="en-US"/>
        </w:rPr>
      </w:pPr>
      <w:r w:rsidRPr="00DF007A">
        <w:rPr>
          <w:rFonts w:hint="cs"/>
          <w:rtl/>
          <w:lang w:val="en-US"/>
        </w:rPr>
        <w:t>توجد فروق بين ذات ذلالة إحصائية في مستوى الجاهزية الأمنية تبعاً لحجم المؤسسة او نوعها.</w:t>
      </w:r>
    </w:p>
    <w:p w14:paraId="70403B94" w14:textId="76E37FB8" w:rsidR="00DE78D3" w:rsidRPr="00DE78D3" w:rsidRDefault="00DE78D3" w:rsidP="00DE78D3">
      <w:pPr>
        <w:bidi/>
        <w:ind w:left="360"/>
        <w:rPr>
          <w:color w:val="EE0000"/>
          <w:lang w:val="en-US"/>
        </w:rPr>
      </w:pPr>
      <w:r w:rsidRPr="00DE78D3">
        <w:rPr>
          <w:rFonts w:hint="cs"/>
          <w:color w:val="EE0000"/>
          <w:rtl/>
          <w:lang w:val="en-US"/>
        </w:rPr>
        <w:t xml:space="preserve">يجب تقسيم المؤسسات الى حسب الحجم. مراجعة التقرير </w:t>
      </w:r>
      <w:proofErr w:type="gramStart"/>
      <w:r w:rsidRPr="00DE78D3">
        <w:rPr>
          <w:rFonts w:hint="cs"/>
          <w:color w:val="EE0000"/>
          <w:rtl/>
          <w:lang w:val="en-US"/>
        </w:rPr>
        <w:t xml:space="preserve">و </w:t>
      </w:r>
      <w:proofErr w:type="spellStart"/>
      <w:r w:rsidRPr="00DE78D3">
        <w:rPr>
          <w:rFonts w:hint="cs"/>
          <w:color w:val="EE0000"/>
          <w:rtl/>
          <w:lang w:val="en-US"/>
        </w:rPr>
        <w:t>الستبانة</w:t>
      </w:r>
      <w:proofErr w:type="spellEnd"/>
      <w:proofErr w:type="gramEnd"/>
      <w:r w:rsidRPr="00DE78D3">
        <w:rPr>
          <w:rFonts w:hint="cs"/>
          <w:color w:val="EE0000"/>
          <w:rtl/>
          <w:lang w:val="en-US"/>
        </w:rPr>
        <w:t xml:space="preserve"> لتأكد</w:t>
      </w:r>
    </w:p>
    <w:p w14:paraId="0EF6B81C" w14:textId="77777777" w:rsidR="00DE78D3" w:rsidRPr="00DE78D3" w:rsidRDefault="00DE78D3" w:rsidP="00DE78D3">
      <w:pPr>
        <w:bidi/>
        <w:rPr>
          <w:rtl/>
          <w:lang w:val="en-US"/>
        </w:rPr>
      </w:pPr>
    </w:p>
    <w:p w14:paraId="5570557A" w14:textId="77777777" w:rsidR="008913BF" w:rsidRDefault="008913BF" w:rsidP="008913BF">
      <w:pPr>
        <w:bidi/>
        <w:rPr>
          <w:rtl/>
          <w:lang w:val="en-US"/>
        </w:rPr>
      </w:pPr>
    </w:p>
    <w:p w14:paraId="4792322E" w14:textId="4E9BFB22" w:rsidR="002B65AF" w:rsidRPr="00C3138D" w:rsidRDefault="008913BF" w:rsidP="002B65AF">
      <w:pPr>
        <w:bidi/>
        <w:rPr>
          <w:b/>
          <w:bCs/>
          <w:rtl/>
          <w:lang w:val="en-US"/>
        </w:rPr>
      </w:pPr>
      <w:r w:rsidRPr="00C3138D">
        <w:rPr>
          <w:rFonts w:hint="cs"/>
          <w:b/>
          <w:bCs/>
          <w:rtl/>
          <w:lang w:val="en-US"/>
        </w:rPr>
        <w:t>رابعا</w:t>
      </w:r>
      <w:r w:rsidR="002B65AF" w:rsidRPr="00C3138D">
        <w:rPr>
          <w:rFonts w:hint="cs"/>
          <w:b/>
          <w:bCs/>
          <w:rtl/>
          <w:lang w:val="en-US"/>
        </w:rPr>
        <w:t xml:space="preserve"> بناء الاستبيانات </w:t>
      </w:r>
      <w:proofErr w:type="gramStart"/>
      <w:r w:rsidR="002B65AF" w:rsidRPr="00C3138D">
        <w:rPr>
          <w:rFonts w:hint="cs"/>
          <w:b/>
          <w:bCs/>
          <w:rtl/>
          <w:lang w:val="en-US"/>
        </w:rPr>
        <w:t>و تقسيم</w:t>
      </w:r>
      <w:proofErr w:type="gramEnd"/>
      <w:r w:rsidR="002B65AF" w:rsidRPr="00C3138D">
        <w:rPr>
          <w:rFonts w:hint="cs"/>
          <w:b/>
          <w:bCs/>
          <w:rtl/>
          <w:lang w:val="en-US"/>
        </w:rPr>
        <w:t xml:space="preserve"> المحاور:</w:t>
      </w:r>
    </w:p>
    <w:p w14:paraId="3FB1E31B" w14:textId="059C4949" w:rsidR="002B65AF" w:rsidRDefault="002B65AF" w:rsidP="002B65AF">
      <w:pPr>
        <w:bidi/>
        <w:rPr>
          <w:rtl/>
          <w:lang w:val="en-US"/>
        </w:rPr>
      </w:pPr>
      <w:r>
        <w:rPr>
          <w:rFonts w:hint="cs"/>
          <w:rtl/>
          <w:lang w:val="en-US"/>
        </w:rPr>
        <w:t>بنا</w:t>
      </w:r>
      <w:r w:rsidR="00C3138D">
        <w:rPr>
          <w:rFonts w:hint="cs"/>
          <w:rtl/>
          <w:lang w:val="en-US"/>
        </w:rPr>
        <w:t xml:space="preserve">ء على التساؤلات الدراسة </w:t>
      </w:r>
      <w:proofErr w:type="gramStart"/>
      <w:r w:rsidR="00C3138D">
        <w:rPr>
          <w:rFonts w:hint="cs"/>
          <w:rtl/>
          <w:lang w:val="en-US"/>
        </w:rPr>
        <w:t>و الفرضيات</w:t>
      </w:r>
      <w:proofErr w:type="gramEnd"/>
      <w:r w:rsidR="00C3138D">
        <w:rPr>
          <w:rFonts w:hint="cs"/>
          <w:rtl/>
          <w:lang w:val="en-US"/>
        </w:rPr>
        <w:t xml:space="preserve"> بمكن اقتراح خمس محاور للاستبانة</w:t>
      </w:r>
    </w:p>
    <w:p w14:paraId="3616EA7D" w14:textId="368B21F7" w:rsidR="00C3138D" w:rsidRPr="00C3138D" w:rsidRDefault="00C3138D" w:rsidP="00C3138D">
      <w:pPr>
        <w:pStyle w:val="ListParagraph"/>
        <w:numPr>
          <w:ilvl w:val="0"/>
          <w:numId w:val="3"/>
        </w:numPr>
        <w:bidi/>
        <w:rPr>
          <w:u w:val="single"/>
          <w:rtl/>
          <w:lang w:val="en-US"/>
        </w:rPr>
      </w:pPr>
      <w:r w:rsidRPr="00C3138D">
        <w:rPr>
          <w:rFonts w:hint="cs"/>
          <w:u w:val="single"/>
          <w:rtl/>
          <w:lang w:val="en-US"/>
        </w:rPr>
        <w:t xml:space="preserve">مستوى المخاطر السيبرانية </w:t>
      </w:r>
    </w:p>
    <w:p w14:paraId="04F368F6" w14:textId="54441D3C" w:rsidR="00C3138D" w:rsidRPr="00C3138D" w:rsidRDefault="00C3138D" w:rsidP="00C3138D">
      <w:pPr>
        <w:pStyle w:val="ListParagraph"/>
        <w:numPr>
          <w:ilvl w:val="0"/>
          <w:numId w:val="5"/>
        </w:numPr>
        <w:bidi/>
        <w:rPr>
          <w:rtl/>
          <w:lang w:val="en-US"/>
        </w:rPr>
      </w:pPr>
      <w:r w:rsidRPr="00C3138D">
        <w:rPr>
          <w:rFonts w:hint="cs"/>
          <w:rtl/>
          <w:lang w:val="en-US"/>
        </w:rPr>
        <w:t>مدى تكرار الحوادث الهجمات السيبرانية خلال السنتين الأخيرة</w:t>
      </w:r>
    </w:p>
    <w:p w14:paraId="4923B962" w14:textId="264C017F" w:rsidR="00C3138D" w:rsidRPr="00C3138D" w:rsidRDefault="00C3138D" w:rsidP="00C3138D">
      <w:pPr>
        <w:pStyle w:val="ListParagraph"/>
        <w:numPr>
          <w:ilvl w:val="0"/>
          <w:numId w:val="5"/>
        </w:numPr>
        <w:bidi/>
        <w:rPr>
          <w:rtl/>
          <w:lang w:val="en-US"/>
        </w:rPr>
      </w:pPr>
      <w:r w:rsidRPr="00C3138D">
        <w:rPr>
          <w:rFonts w:hint="cs"/>
          <w:rtl/>
          <w:lang w:val="en-US"/>
        </w:rPr>
        <w:t xml:space="preserve">شدة هذه الحوادث على منظومات الأعمال </w:t>
      </w:r>
      <w:proofErr w:type="gramStart"/>
      <w:r w:rsidRPr="00C3138D">
        <w:rPr>
          <w:rFonts w:hint="cs"/>
          <w:rtl/>
          <w:lang w:val="en-US"/>
        </w:rPr>
        <w:t>و استمراريتها</w:t>
      </w:r>
      <w:proofErr w:type="gramEnd"/>
    </w:p>
    <w:p w14:paraId="19C2C61B" w14:textId="31EFD752" w:rsidR="00C3138D" w:rsidRDefault="00C3138D" w:rsidP="00C3138D">
      <w:pPr>
        <w:pStyle w:val="ListParagraph"/>
        <w:numPr>
          <w:ilvl w:val="0"/>
          <w:numId w:val="5"/>
        </w:numPr>
        <w:bidi/>
        <w:rPr>
          <w:lang w:val="en-US"/>
        </w:rPr>
      </w:pPr>
      <w:r w:rsidRPr="00C3138D">
        <w:rPr>
          <w:rFonts w:hint="cs"/>
          <w:rtl/>
          <w:lang w:val="en-US"/>
        </w:rPr>
        <w:t xml:space="preserve">مدى تأثر أنظمة التشغيل </w:t>
      </w:r>
      <w:r w:rsidRPr="00C3138D">
        <w:rPr>
          <w:lang w:val="en-US"/>
        </w:rPr>
        <w:t>OT</w:t>
      </w:r>
    </w:p>
    <w:p w14:paraId="702C8791" w14:textId="77777777" w:rsidR="00C3138D" w:rsidRPr="00C3138D" w:rsidRDefault="00C3138D" w:rsidP="00C3138D">
      <w:pPr>
        <w:bidi/>
        <w:rPr>
          <w:lang w:val="en-US"/>
        </w:rPr>
      </w:pPr>
    </w:p>
    <w:p w14:paraId="5C5B90FD" w14:textId="1B849B0B" w:rsidR="00C3138D" w:rsidRPr="00DF007A" w:rsidRDefault="00C3138D" w:rsidP="00C3138D">
      <w:pPr>
        <w:pStyle w:val="ListParagraph"/>
        <w:numPr>
          <w:ilvl w:val="0"/>
          <w:numId w:val="3"/>
        </w:numPr>
        <w:bidi/>
        <w:rPr>
          <w:u w:val="single"/>
          <w:lang w:val="en-US"/>
        </w:rPr>
      </w:pPr>
      <w:r w:rsidRPr="00DF007A">
        <w:rPr>
          <w:rFonts w:hint="cs"/>
          <w:u w:val="single"/>
          <w:rtl/>
          <w:lang w:val="en-US"/>
        </w:rPr>
        <w:t xml:space="preserve">الجاهزية </w:t>
      </w:r>
      <w:proofErr w:type="gramStart"/>
      <w:r w:rsidRPr="00DF007A">
        <w:rPr>
          <w:rFonts w:hint="cs"/>
          <w:u w:val="single"/>
          <w:rtl/>
          <w:lang w:val="en-US"/>
        </w:rPr>
        <w:t>و النضج</w:t>
      </w:r>
      <w:proofErr w:type="gramEnd"/>
      <w:r w:rsidRPr="00DF007A">
        <w:rPr>
          <w:rFonts w:hint="cs"/>
          <w:u w:val="single"/>
          <w:rtl/>
          <w:lang w:val="en-US"/>
        </w:rPr>
        <w:t xml:space="preserve"> الأمني</w:t>
      </w:r>
    </w:p>
    <w:p w14:paraId="3310C8DA" w14:textId="77777777" w:rsidR="00C3138D" w:rsidRPr="00C3138D" w:rsidRDefault="00C3138D" w:rsidP="00C3138D">
      <w:pPr>
        <w:bidi/>
        <w:rPr>
          <w:lang w:val="en-US"/>
        </w:rPr>
      </w:pPr>
    </w:p>
    <w:p w14:paraId="3A31FB36" w14:textId="3FFAD32D" w:rsidR="00C3138D" w:rsidRDefault="00C3138D" w:rsidP="00C3138D">
      <w:pPr>
        <w:pStyle w:val="ListParagraph"/>
        <w:numPr>
          <w:ilvl w:val="0"/>
          <w:numId w:val="6"/>
        </w:numPr>
        <w:bidi/>
        <w:rPr>
          <w:lang w:val="en-US"/>
        </w:rPr>
      </w:pPr>
      <w:r>
        <w:rPr>
          <w:rFonts w:hint="cs"/>
          <w:rtl/>
          <w:lang w:val="en-US"/>
        </w:rPr>
        <w:t xml:space="preserve">يوجد </w:t>
      </w:r>
      <w:r w:rsidR="00677773">
        <w:rPr>
          <w:rFonts w:hint="cs"/>
          <w:rtl/>
          <w:lang w:val="en-US"/>
        </w:rPr>
        <w:t>إطار</w:t>
      </w:r>
      <w:r>
        <w:rPr>
          <w:rFonts w:hint="cs"/>
          <w:rtl/>
          <w:lang w:val="en-US"/>
        </w:rPr>
        <w:t xml:space="preserve"> حوكمة وواضح في القطاع الذي اعمل فيه</w:t>
      </w:r>
    </w:p>
    <w:p w14:paraId="285251CC" w14:textId="62192CEC" w:rsidR="00677773" w:rsidRDefault="00677773" w:rsidP="00677773">
      <w:pPr>
        <w:pStyle w:val="ListParagraph"/>
        <w:numPr>
          <w:ilvl w:val="0"/>
          <w:numId w:val="6"/>
        </w:numPr>
        <w:bidi/>
        <w:rPr>
          <w:lang w:val="en-US"/>
        </w:rPr>
      </w:pPr>
      <w:r>
        <w:rPr>
          <w:rFonts w:hint="cs"/>
          <w:rtl/>
          <w:lang w:val="en-US"/>
        </w:rPr>
        <w:t xml:space="preserve">يتم تطبيق معايير دولية </w:t>
      </w:r>
      <w:proofErr w:type="gramStart"/>
      <w:r>
        <w:rPr>
          <w:rFonts w:hint="cs"/>
          <w:rtl/>
          <w:lang w:val="en-US"/>
        </w:rPr>
        <w:t>و محلية</w:t>
      </w:r>
      <w:proofErr w:type="gramEnd"/>
      <w:r>
        <w:rPr>
          <w:rFonts w:hint="cs"/>
          <w:rtl/>
          <w:lang w:val="en-US"/>
        </w:rPr>
        <w:t xml:space="preserve"> لمواجهة الهجمات السيبرانية</w:t>
      </w:r>
    </w:p>
    <w:p w14:paraId="15242827" w14:textId="59414188" w:rsidR="00677773" w:rsidRDefault="00677773" w:rsidP="00677773">
      <w:pPr>
        <w:pStyle w:val="ListParagraph"/>
        <w:numPr>
          <w:ilvl w:val="0"/>
          <w:numId w:val="6"/>
        </w:numPr>
        <w:bidi/>
        <w:rPr>
          <w:lang w:val="en-US"/>
        </w:rPr>
      </w:pPr>
      <w:r>
        <w:rPr>
          <w:rFonts w:hint="cs"/>
          <w:rtl/>
          <w:lang w:val="en-US"/>
        </w:rPr>
        <w:t>يوجد لدى قطاع الذي اعمل فيه مركز عمليات للأمن السيبراني</w:t>
      </w:r>
    </w:p>
    <w:p w14:paraId="2488818B" w14:textId="697062B3" w:rsidR="00677773" w:rsidRDefault="00677773" w:rsidP="00677773">
      <w:pPr>
        <w:pStyle w:val="ListParagraph"/>
        <w:numPr>
          <w:ilvl w:val="0"/>
          <w:numId w:val="6"/>
        </w:numPr>
        <w:bidi/>
        <w:rPr>
          <w:lang w:val="en-US"/>
        </w:rPr>
      </w:pPr>
      <w:r>
        <w:rPr>
          <w:rFonts w:hint="cs"/>
          <w:rtl/>
          <w:lang w:val="en-US"/>
        </w:rPr>
        <w:t>يوجد لدى القطاع خطة واضحة للاستجابة في الحال تعرض القطع لهجمات سيبرانية</w:t>
      </w:r>
    </w:p>
    <w:p w14:paraId="0EDE351D" w14:textId="77777777" w:rsidR="00DF007A" w:rsidRPr="00DF007A" w:rsidRDefault="00DF007A" w:rsidP="00DF007A">
      <w:pPr>
        <w:bidi/>
        <w:rPr>
          <w:lang w:val="en-US"/>
        </w:rPr>
      </w:pPr>
    </w:p>
    <w:p w14:paraId="401BCDFE" w14:textId="1EED8759" w:rsidR="00677773" w:rsidRPr="00DF007A" w:rsidRDefault="00677773" w:rsidP="00DF007A">
      <w:pPr>
        <w:pStyle w:val="ListParagraph"/>
        <w:numPr>
          <w:ilvl w:val="0"/>
          <w:numId w:val="3"/>
        </w:numPr>
        <w:bidi/>
        <w:rPr>
          <w:u w:val="single"/>
          <w:rtl/>
          <w:lang w:val="en-US"/>
        </w:rPr>
      </w:pPr>
      <w:r w:rsidRPr="00DF007A">
        <w:rPr>
          <w:rFonts w:hint="cs"/>
          <w:u w:val="single"/>
          <w:rtl/>
          <w:lang w:val="en-US"/>
        </w:rPr>
        <w:t>العوامل التقنية</w:t>
      </w:r>
    </w:p>
    <w:p w14:paraId="327C9434" w14:textId="21159250" w:rsidR="00677773" w:rsidRDefault="00677773" w:rsidP="00DF007A">
      <w:pPr>
        <w:pStyle w:val="ListParagraph"/>
        <w:numPr>
          <w:ilvl w:val="0"/>
          <w:numId w:val="7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 xml:space="preserve">يوجد تكامل في القطاع الذي اعمل فيه بين تقنية المعلومات </w:t>
      </w:r>
      <w:r>
        <w:rPr>
          <w:lang w:val="en-US"/>
        </w:rPr>
        <w:t>IT</w:t>
      </w:r>
      <w:r>
        <w:rPr>
          <w:rFonts w:hint="cs"/>
          <w:rtl/>
          <w:lang w:val="en-US"/>
        </w:rPr>
        <w:t xml:space="preserve"> </w:t>
      </w:r>
      <w:proofErr w:type="gramStart"/>
      <w:r>
        <w:rPr>
          <w:rFonts w:hint="cs"/>
          <w:rtl/>
          <w:lang w:val="en-US"/>
        </w:rPr>
        <w:t>و تقنية</w:t>
      </w:r>
      <w:proofErr w:type="gramEnd"/>
      <w:r>
        <w:rPr>
          <w:rFonts w:hint="cs"/>
          <w:rtl/>
          <w:lang w:val="en-US"/>
        </w:rPr>
        <w:t xml:space="preserve"> التشغيل </w:t>
      </w:r>
      <w:r>
        <w:rPr>
          <w:lang w:val="en-US"/>
        </w:rPr>
        <w:t>OT</w:t>
      </w:r>
    </w:p>
    <w:p w14:paraId="75098E3D" w14:textId="3788A5A7" w:rsidR="00677773" w:rsidRDefault="00677773" w:rsidP="00DF007A">
      <w:pPr>
        <w:pStyle w:val="ListParagraph"/>
        <w:numPr>
          <w:ilvl w:val="0"/>
          <w:numId w:val="7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>يوجد إدارة لكشف التعامل مع الثغرات في الأنظمة</w:t>
      </w:r>
    </w:p>
    <w:p w14:paraId="73122D44" w14:textId="09078416" w:rsidR="00677773" w:rsidRDefault="00677773" w:rsidP="00DF007A">
      <w:pPr>
        <w:pStyle w:val="ListParagraph"/>
        <w:numPr>
          <w:ilvl w:val="0"/>
          <w:numId w:val="7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lastRenderedPageBreak/>
        <w:t>يقوم قطاع بتحديث الأنظمة بشكل دوري</w:t>
      </w:r>
    </w:p>
    <w:p w14:paraId="6E541D93" w14:textId="28676959" w:rsidR="00677773" w:rsidRDefault="00677773" w:rsidP="00DF007A">
      <w:pPr>
        <w:pStyle w:val="ListParagraph"/>
        <w:numPr>
          <w:ilvl w:val="0"/>
          <w:numId w:val="7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>توجد خطة واضحة لحماية السيبرانية للأنظمة</w:t>
      </w:r>
    </w:p>
    <w:p w14:paraId="0114FF92" w14:textId="77777777" w:rsidR="00677773" w:rsidRDefault="00677773" w:rsidP="00677773">
      <w:pPr>
        <w:bidi/>
        <w:rPr>
          <w:rtl/>
          <w:lang w:val="en-US"/>
        </w:rPr>
      </w:pPr>
    </w:p>
    <w:p w14:paraId="35479F08" w14:textId="26669469" w:rsidR="00677773" w:rsidRPr="00DF007A" w:rsidRDefault="00677773" w:rsidP="00DF007A">
      <w:pPr>
        <w:pStyle w:val="ListParagraph"/>
        <w:numPr>
          <w:ilvl w:val="0"/>
          <w:numId w:val="3"/>
        </w:numPr>
        <w:bidi/>
        <w:rPr>
          <w:u w:val="single"/>
          <w:rtl/>
          <w:lang w:val="en-US"/>
        </w:rPr>
      </w:pPr>
      <w:r w:rsidRPr="00DF007A">
        <w:rPr>
          <w:rFonts w:hint="cs"/>
          <w:u w:val="single"/>
          <w:rtl/>
          <w:lang w:val="en-US"/>
        </w:rPr>
        <w:t>العوامل التنظيمية</w:t>
      </w:r>
    </w:p>
    <w:p w14:paraId="7AE96A9F" w14:textId="10057330" w:rsidR="00677773" w:rsidRDefault="00677773" w:rsidP="00DF007A">
      <w:pPr>
        <w:pStyle w:val="ListParagraph"/>
        <w:numPr>
          <w:ilvl w:val="0"/>
          <w:numId w:val="8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 xml:space="preserve">يوجد برامج تدريب </w:t>
      </w:r>
      <w:proofErr w:type="gramStart"/>
      <w:r>
        <w:rPr>
          <w:rFonts w:hint="cs"/>
          <w:rtl/>
          <w:lang w:val="en-US"/>
        </w:rPr>
        <w:t>و تطوير</w:t>
      </w:r>
      <w:proofErr w:type="gramEnd"/>
      <w:r>
        <w:rPr>
          <w:rFonts w:hint="cs"/>
          <w:rtl/>
          <w:lang w:val="en-US"/>
        </w:rPr>
        <w:t xml:space="preserve"> بشكل دوري</w:t>
      </w:r>
    </w:p>
    <w:p w14:paraId="4BA10AFE" w14:textId="6AD39D21" w:rsidR="00677773" w:rsidRDefault="00677773" w:rsidP="00DF007A">
      <w:pPr>
        <w:pStyle w:val="ListParagraph"/>
        <w:numPr>
          <w:ilvl w:val="0"/>
          <w:numId w:val="8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>بوجد حملا</w:t>
      </w:r>
      <w:r w:rsidR="00DF007A">
        <w:rPr>
          <w:rFonts w:hint="cs"/>
          <w:rtl/>
          <w:lang w:val="en-US"/>
        </w:rPr>
        <w:t>ت تثقيفية بشكل دوري لزيادة الوعي حول الأمن السيبراني</w:t>
      </w:r>
    </w:p>
    <w:p w14:paraId="1E5C0FA6" w14:textId="6386410F" w:rsidR="00DF007A" w:rsidRDefault="00DF007A" w:rsidP="00DF007A">
      <w:pPr>
        <w:pStyle w:val="ListParagraph"/>
        <w:numPr>
          <w:ilvl w:val="0"/>
          <w:numId w:val="8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 xml:space="preserve">يوجد لدى المنشأة مركز لإدارة الأزمات </w:t>
      </w:r>
      <w:proofErr w:type="gramStart"/>
      <w:r>
        <w:rPr>
          <w:rFonts w:hint="cs"/>
          <w:rtl/>
          <w:lang w:val="en-US"/>
        </w:rPr>
        <w:t>و المخاطر</w:t>
      </w:r>
      <w:proofErr w:type="gramEnd"/>
    </w:p>
    <w:p w14:paraId="57047073" w14:textId="5C5DC167" w:rsidR="00DF007A" w:rsidRDefault="00DF007A" w:rsidP="00DF007A">
      <w:pPr>
        <w:pStyle w:val="ListParagraph"/>
        <w:numPr>
          <w:ilvl w:val="0"/>
          <w:numId w:val="8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 xml:space="preserve">تقوم الجهة التي اعمل لديها بعمل تقييم دوري للأنظمة </w:t>
      </w:r>
      <w:proofErr w:type="gramStart"/>
      <w:r>
        <w:rPr>
          <w:rFonts w:hint="cs"/>
          <w:rtl/>
          <w:lang w:val="en-US"/>
        </w:rPr>
        <w:t>و اكتشاف</w:t>
      </w:r>
      <w:proofErr w:type="gramEnd"/>
      <w:r>
        <w:rPr>
          <w:rFonts w:hint="cs"/>
          <w:rtl/>
          <w:lang w:val="en-US"/>
        </w:rPr>
        <w:t xml:space="preserve"> الثغرات</w:t>
      </w:r>
    </w:p>
    <w:p w14:paraId="17D7537E" w14:textId="77777777" w:rsidR="00DF007A" w:rsidRDefault="00DF007A" w:rsidP="00DF007A">
      <w:pPr>
        <w:bidi/>
        <w:rPr>
          <w:rtl/>
          <w:lang w:val="en-US"/>
        </w:rPr>
      </w:pPr>
    </w:p>
    <w:p w14:paraId="33386D20" w14:textId="3F8F18B2" w:rsidR="00DF007A" w:rsidRPr="00DF007A" w:rsidRDefault="00DF007A" w:rsidP="00DF007A">
      <w:pPr>
        <w:pStyle w:val="ListParagraph"/>
        <w:numPr>
          <w:ilvl w:val="0"/>
          <w:numId w:val="3"/>
        </w:numPr>
        <w:bidi/>
        <w:rPr>
          <w:u w:val="single"/>
          <w:rtl/>
          <w:lang w:val="en-US"/>
        </w:rPr>
      </w:pPr>
      <w:r w:rsidRPr="00DF007A">
        <w:rPr>
          <w:rFonts w:hint="cs"/>
          <w:u w:val="single"/>
          <w:rtl/>
          <w:lang w:val="en-US"/>
        </w:rPr>
        <w:t xml:space="preserve">فاعلية الخطط والاستراتيجيات </w:t>
      </w:r>
    </w:p>
    <w:p w14:paraId="73A947CF" w14:textId="77777777" w:rsidR="00DF007A" w:rsidRDefault="00DF007A" w:rsidP="00DF007A">
      <w:pPr>
        <w:pStyle w:val="ListParagraph"/>
        <w:numPr>
          <w:ilvl w:val="0"/>
          <w:numId w:val="9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 xml:space="preserve">توجد لدينا خطة استجابة للحوادث السيبرانية محدثة </w:t>
      </w:r>
      <w:proofErr w:type="gramStart"/>
      <w:r>
        <w:rPr>
          <w:rFonts w:hint="cs"/>
          <w:rtl/>
          <w:lang w:val="en-US"/>
        </w:rPr>
        <w:t>و يتم</w:t>
      </w:r>
      <w:proofErr w:type="gramEnd"/>
      <w:r>
        <w:rPr>
          <w:rFonts w:hint="cs"/>
          <w:rtl/>
          <w:lang w:val="en-US"/>
        </w:rPr>
        <w:t xml:space="preserve"> تطبيقها فعليا عند وقوع الحوادث السيبرانية</w:t>
      </w:r>
    </w:p>
    <w:p w14:paraId="788EA518" w14:textId="59D843EF" w:rsidR="00DF007A" w:rsidRDefault="00DF007A" w:rsidP="00DF007A">
      <w:pPr>
        <w:pStyle w:val="ListParagraph"/>
        <w:numPr>
          <w:ilvl w:val="0"/>
          <w:numId w:val="9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 xml:space="preserve">يتم اكتشاف الحوادث السيبرانية في وقت مبكر قبل ان تتوسع آثارها على أنظمة التشغيلية / الاتصالات </w:t>
      </w:r>
    </w:p>
    <w:p w14:paraId="294398FE" w14:textId="7360C5C0" w:rsidR="00C3138D" w:rsidRDefault="00DF007A" w:rsidP="00DF007A">
      <w:pPr>
        <w:pStyle w:val="ListParagraph"/>
        <w:numPr>
          <w:ilvl w:val="0"/>
          <w:numId w:val="9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 xml:space="preserve">  زمن استجابة للحوادث </w:t>
      </w:r>
      <w:proofErr w:type="gramStart"/>
      <w:r>
        <w:rPr>
          <w:rFonts w:hint="cs"/>
          <w:rtl/>
          <w:lang w:val="en-US"/>
        </w:rPr>
        <w:t>( من</w:t>
      </w:r>
      <w:proofErr w:type="gramEnd"/>
      <w:r>
        <w:rPr>
          <w:rFonts w:hint="cs"/>
          <w:rtl/>
          <w:lang w:val="en-US"/>
        </w:rPr>
        <w:t xml:space="preserve"> الاكتشاف الى </w:t>
      </w:r>
      <w:proofErr w:type="spellStart"/>
      <w:r>
        <w:rPr>
          <w:rFonts w:hint="cs"/>
          <w:rtl/>
          <w:lang w:val="en-US"/>
        </w:rPr>
        <w:t>الاحتوى</w:t>
      </w:r>
      <w:proofErr w:type="spellEnd"/>
      <w:r>
        <w:rPr>
          <w:rFonts w:hint="cs"/>
          <w:rtl/>
          <w:lang w:val="en-US"/>
        </w:rPr>
        <w:t xml:space="preserve">) تحسن خلال الفترة 2023 </w:t>
      </w:r>
      <w:r>
        <w:rPr>
          <w:rtl/>
          <w:lang w:val="en-US"/>
        </w:rPr>
        <w:t>–</w:t>
      </w:r>
      <w:r>
        <w:rPr>
          <w:rFonts w:hint="cs"/>
          <w:rtl/>
          <w:lang w:val="en-US"/>
        </w:rPr>
        <w:t xml:space="preserve"> 2025</w:t>
      </w:r>
    </w:p>
    <w:p w14:paraId="0A0158E4" w14:textId="0AC49BBD" w:rsidR="00DF007A" w:rsidRPr="00B650C6" w:rsidRDefault="00DF007A" w:rsidP="00DF007A">
      <w:pPr>
        <w:pStyle w:val="ListParagraph"/>
        <w:numPr>
          <w:ilvl w:val="0"/>
          <w:numId w:val="9"/>
        </w:numPr>
        <w:bidi/>
        <w:rPr>
          <w:rtl/>
          <w:lang w:val="en-US"/>
        </w:rPr>
      </w:pPr>
      <w:r>
        <w:rPr>
          <w:rFonts w:hint="cs"/>
          <w:rtl/>
          <w:lang w:val="en-US"/>
        </w:rPr>
        <w:t xml:space="preserve">يتم تنفيذ تمارين محاكاة </w:t>
      </w:r>
      <w:proofErr w:type="gramStart"/>
      <w:r>
        <w:rPr>
          <w:rFonts w:hint="cs"/>
          <w:rtl/>
          <w:lang w:val="en-US"/>
        </w:rPr>
        <w:t xml:space="preserve">( </w:t>
      </w:r>
      <w:r>
        <w:rPr>
          <w:lang w:val="en-US"/>
        </w:rPr>
        <w:t>Drill</w:t>
      </w:r>
      <w:proofErr w:type="gramEnd"/>
      <w:r>
        <w:rPr>
          <w:rFonts w:hint="cs"/>
          <w:rtl/>
          <w:lang w:val="en-US"/>
        </w:rPr>
        <w:t xml:space="preserve"> ) للاستجابة للحوادث بشكل دوري</w:t>
      </w:r>
    </w:p>
    <w:sectPr w:rsidR="00DF007A" w:rsidRPr="00B650C6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CC0EC" w14:textId="77777777" w:rsidR="006E3BF8" w:rsidRDefault="006E3BF8" w:rsidP="00B650C6">
      <w:pPr>
        <w:spacing w:after="0" w:line="240" w:lineRule="auto"/>
      </w:pPr>
      <w:r>
        <w:separator/>
      </w:r>
    </w:p>
  </w:endnote>
  <w:endnote w:type="continuationSeparator" w:id="0">
    <w:p w14:paraId="1467B32C" w14:textId="77777777" w:rsidR="006E3BF8" w:rsidRDefault="006E3BF8" w:rsidP="00B6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E245B" w14:textId="77777777" w:rsidR="006E3BF8" w:rsidRDefault="006E3BF8" w:rsidP="00B650C6">
      <w:pPr>
        <w:spacing w:after="0" w:line="240" w:lineRule="auto"/>
      </w:pPr>
      <w:r>
        <w:separator/>
      </w:r>
    </w:p>
  </w:footnote>
  <w:footnote w:type="continuationSeparator" w:id="0">
    <w:p w14:paraId="31832E7E" w14:textId="77777777" w:rsidR="006E3BF8" w:rsidRDefault="006E3BF8" w:rsidP="00B6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ECD5" w14:textId="634C30FE" w:rsidR="00B650C6" w:rsidRDefault="00B650C6" w:rsidP="00B650C6">
    <w:pPr>
      <w:pStyle w:val="Header"/>
      <w:bidi/>
      <w:rPr>
        <w:rtl/>
      </w:rPr>
    </w:pPr>
    <w:r>
      <w:rPr>
        <w:rFonts w:hint="cs"/>
        <w:rtl/>
      </w:rPr>
      <w:t xml:space="preserve">إدارة أخطار السيبرانية على قطاع الاتصالات وتقنيات التشغيل في الفترة 2023 إلى 2025 </w:t>
    </w:r>
    <w:proofErr w:type="gramStart"/>
    <w:r>
      <w:rPr>
        <w:rFonts w:hint="cs"/>
        <w:rtl/>
      </w:rPr>
      <w:t>و الاستراتيجيات</w:t>
    </w:r>
    <w:proofErr w:type="gramEnd"/>
    <w:r>
      <w:rPr>
        <w:rFonts w:hint="cs"/>
        <w:rtl/>
      </w:rPr>
      <w:t xml:space="preserve"> لمواجهتها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B3F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E6829C5"/>
    <w:multiLevelType w:val="multilevel"/>
    <w:tmpl w:val="ADCE42F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5E213D5"/>
    <w:multiLevelType w:val="multilevel"/>
    <w:tmpl w:val="ADCE42F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ED00F2E"/>
    <w:multiLevelType w:val="multilevel"/>
    <w:tmpl w:val="ADCE42F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5EC6723"/>
    <w:multiLevelType w:val="multilevel"/>
    <w:tmpl w:val="ADCE42F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9F20A7"/>
    <w:multiLevelType w:val="hybridMultilevel"/>
    <w:tmpl w:val="F24AB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A3435"/>
    <w:multiLevelType w:val="hybridMultilevel"/>
    <w:tmpl w:val="2F961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922A7"/>
    <w:multiLevelType w:val="hybridMultilevel"/>
    <w:tmpl w:val="546E6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B26BE"/>
    <w:multiLevelType w:val="multilevel"/>
    <w:tmpl w:val="ADCE42F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0F549BC"/>
    <w:multiLevelType w:val="multilevel"/>
    <w:tmpl w:val="842CF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2450A3C"/>
    <w:multiLevelType w:val="multilevel"/>
    <w:tmpl w:val="ADCE42F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45640711">
    <w:abstractNumId w:val="6"/>
  </w:num>
  <w:num w:numId="2" w16cid:durableId="1991323372">
    <w:abstractNumId w:val="7"/>
  </w:num>
  <w:num w:numId="3" w16cid:durableId="2139444070">
    <w:abstractNumId w:val="5"/>
  </w:num>
  <w:num w:numId="4" w16cid:durableId="1239559874">
    <w:abstractNumId w:val="0"/>
  </w:num>
  <w:num w:numId="5" w16cid:durableId="188950709">
    <w:abstractNumId w:val="8"/>
  </w:num>
  <w:num w:numId="6" w16cid:durableId="1820805001">
    <w:abstractNumId w:val="4"/>
  </w:num>
  <w:num w:numId="7" w16cid:durableId="1425833440">
    <w:abstractNumId w:val="10"/>
  </w:num>
  <w:num w:numId="8" w16cid:durableId="844907068">
    <w:abstractNumId w:val="1"/>
  </w:num>
  <w:num w:numId="9" w16cid:durableId="130366519">
    <w:abstractNumId w:val="2"/>
  </w:num>
  <w:num w:numId="10" w16cid:durableId="1942639488">
    <w:abstractNumId w:val="3"/>
  </w:num>
  <w:num w:numId="11" w16cid:durableId="131488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59"/>
    <w:rsid w:val="00043E90"/>
    <w:rsid w:val="00044AF0"/>
    <w:rsid w:val="002B65AF"/>
    <w:rsid w:val="0040685B"/>
    <w:rsid w:val="004227EB"/>
    <w:rsid w:val="00677773"/>
    <w:rsid w:val="006B21D6"/>
    <w:rsid w:val="006E3BF8"/>
    <w:rsid w:val="007468E4"/>
    <w:rsid w:val="00802059"/>
    <w:rsid w:val="008913BF"/>
    <w:rsid w:val="00A2628B"/>
    <w:rsid w:val="00A37F0A"/>
    <w:rsid w:val="00B650C6"/>
    <w:rsid w:val="00C3138D"/>
    <w:rsid w:val="00C565A7"/>
    <w:rsid w:val="00C9765F"/>
    <w:rsid w:val="00DE78D3"/>
    <w:rsid w:val="00DF007A"/>
    <w:rsid w:val="00E74C0E"/>
    <w:rsid w:val="00F8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192BB7"/>
  <w15:chartTrackingRefBased/>
  <w15:docId w15:val="{67F3C605-154F-AE4F-BF3B-6D434055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0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0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0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0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0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0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0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0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0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0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0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0C6"/>
  </w:style>
  <w:style w:type="paragraph" w:styleId="Footer">
    <w:name w:val="footer"/>
    <w:basedOn w:val="Normal"/>
    <w:link w:val="FooterChar"/>
    <w:uiPriority w:val="99"/>
    <w:unhideWhenUsed/>
    <w:rsid w:val="00B6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AlMarar</dc:creator>
  <cp:keywords/>
  <dc:description/>
  <cp:lastModifiedBy>Mustafa AlMarar</cp:lastModifiedBy>
  <cp:revision>7</cp:revision>
  <dcterms:created xsi:type="dcterms:W3CDTF">2026-03-23T20:09:00Z</dcterms:created>
  <dcterms:modified xsi:type="dcterms:W3CDTF">2026-05-21T20:35:00Z</dcterms:modified>
</cp:coreProperties>
</file>